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3D192B8" w14:textId="7D3D14D9" w:rsidR="005724A5" w:rsidRPr="00BA3019" w:rsidRDefault="005724A5" w:rsidP="009F057E">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3"/>
        <w:rPr>
          <w:rFonts w:eastAsia="Times New Roman" w:cstheme="minorHAnsi"/>
          <w:b/>
          <w:bCs/>
          <w:color w:val="000000"/>
          <w:sz w:val="28"/>
          <w:szCs w:val="28"/>
          <w:lang w:eastAsia="nl-NL"/>
        </w:rPr>
      </w:pPr>
      <w:r w:rsidRPr="00BA3019">
        <w:rPr>
          <w:rFonts w:eastAsia="Times New Roman" w:cstheme="minorHAnsi"/>
          <w:b/>
          <w:bCs/>
          <w:color w:val="000000"/>
          <w:sz w:val="28"/>
          <w:szCs w:val="28"/>
          <w:lang w:eastAsia="nl-NL"/>
        </w:rPr>
        <w:t>Eerste hulp bij beugelongemakken.</w:t>
      </w:r>
    </w:p>
    <w:p w14:paraId="79F6903B" w14:textId="77777777" w:rsidR="005724A5" w:rsidRPr="00BA3019" w:rsidRDefault="005724A5" w:rsidP="005724A5">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 xml:space="preserve">Wanneer er iets mis is met </w:t>
      </w:r>
      <w:r>
        <w:rPr>
          <w:rFonts w:eastAsia="Times New Roman" w:cstheme="minorHAnsi"/>
          <w:color w:val="000000"/>
          <w:sz w:val="28"/>
          <w:szCs w:val="28"/>
          <w:lang w:eastAsia="nl-NL"/>
        </w:rPr>
        <w:t>de</w:t>
      </w:r>
      <w:r w:rsidRPr="00BA3019">
        <w:rPr>
          <w:rFonts w:eastAsia="Times New Roman" w:cstheme="minorHAnsi"/>
          <w:color w:val="000000"/>
          <w:sz w:val="28"/>
          <w:szCs w:val="28"/>
          <w:lang w:eastAsia="nl-NL"/>
        </w:rPr>
        <w:t xml:space="preserve"> beugel, raden wij je aan tijdens openingstijden contact op te nemen met de praktijk. De receptioniste maakt dan een afspraak om de klacht te verhelpen. Krijgt u ’s avonds, in het weekend of op vakantie problemen, kijk dan eerst of u het probleem kunt verhelpen via onderstaande veel voorkomende beugelongemakken. </w:t>
      </w:r>
    </w:p>
    <w:p w14:paraId="03081D26" w14:textId="77777777" w:rsidR="005724A5" w:rsidRPr="00BA3019" w:rsidRDefault="005724A5" w:rsidP="005724A5">
      <w:pPr>
        <w:rPr>
          <w:rFonts w:cstheme="minorHAnsi"/>
          <w:sz w:val="28"/>
          <w:szCs w:val="28"/>
        </w:rPr>
      </w:pPr>
    </w:p>
    <w:p w14:paraId="6952FC11" w14:textId="77777777" w:rsidR="005724A5" w:rsidRPr="00BA3019" w:rsidRDefault="005724A5" w:rsidP="005724A5">
      <w:pPr>
        <w:shd w:val="clear" w:color="auto" w:fill="FFFFFF"/>
        <w:spacing w:after="0" w:line="240" w:lineRule="auto"/>
        <w:textAlignment w:val="baseline"/>
        <w:outlineLvl w:val="3"/>
        <w:rPr>
          <w:rFonts w:eastAsia="Times New Roman" w:cstheme="minorHAnsi"/>
          <w:b/>
          <w:bCs/>
          <w:color w:val="000000"/>
          <w:sz w:val="28"/>
          <w:szCs w:val="28"/>
          <w:lang w:eastAsia="nl-NL"/>
        </w:rPr>
      </w:pPr>
      <w:r w:rsidRPr="00BA3019">
        <w:rPr>
          <w:rFonts w:eastAsia="Times New Roman" w:cstheme="minorHAnsi"/>
          <w:b/>
          <w:bCs/>
          <w:color w:val="000000"/>
          <w:sz w:val="28"/>
          <w:szCs w:val="28"/>
          <w:lang w:eastAsia="nl-NL"/>
        </w:rPr>
        <w:t>Wat te doen bij acute spoed- of pijnklachten buiten openingstijden?</w:t>
      </w:r>
    </w:p>
    <w:p w14:paraId="2F9CFA09" w14:textId="2FA6EB35" w:rsidR="005724A5" w:rsidRDefault="005724A5" w:rsidP="005724A5">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Voor acute spoed- of pijnklachten </w:t>
      </w:r>
      <w:r w:rsidRPr="00BA3019">
        <w:rPr>
          <w:rFonts w:eastAsia="Times New Roman" w:cstheme="minorHAnsi"/>
          <w:b/>
          <w:bCs/>
          <w:color w:val="000000"/>
          <w:sz w:val="28"/>
          <w:szCs w:val="28"/>
          <w:lang w:eastAsia="nl-NL"/>
        </w:rPr>
        <w:t>buiten onze openingstijden</w:t>
      </w:r>
      <w:r w:rsidRPr="00BA3019">
        <w:rPr>
          <w:rFonts w:eastAsia="Times New Roman" w:cstheme="minorHAnsi"/>
          <w:color w:val="000000"/>
          <w:sz w:val="28"/>
          <w:szCs w:val="28"/>
          <w:lang w:eastAsia="nl-NL"/>
        </w:rPr>
        <w:t> kun je contact opnemen met de tandartsspoedpraktijk via 0900 – 8602. Zij zijn op werkdagen na 17.00 uur bereikbaar en in het weekend tot maandagochtend 08.00 uur. Indien nodig kun je ook contact opnemen</w:t>
      </w:r>
      <w:r>
        <w:rPr>
          <w:rFonts w:eastAsia="Times New Roman" w:cstheme="minorHAnsi"/>
          <w:color w:val="000000"/>
          <w:sz w:val="28"/>
          <w:szCs w:val="28"/>
          <w:lang w:eastAsia="nl-NL"/>
        </w:rPr>
        <w:t xml:space="preserve"> met </w:t>
      </w:r>
      <w:r w:rsidRPr="00BA3019">
        <w:rPr>
          <w:rFonts w:eastAsia="Times New Roman" w:cstheme="minorHAnsi"/>
          <w:color w:val="000000"/>
          <w:sz w:val="28"/>
          <w:szCs w:val="28"/>
          <w:lang w:eastAsia="nl-NL"/>
        </w:rPr>
        <w:t>jouw eigen tandarts of de Spoedeisende hulp van het ziekenhuis.</w:t>
      </w:r>
    </w:p>
    <w:p w14:paraId="3430FE4B" w14:textId="01CE671D" w:rsidR="005724A5" w:rsidRDefault="005724A5" w:rsidP="005724A5">
      <w:pPr>
        <w:shd w:val="clear" w:color="auto" w:fill="FFFFFF"/>
        <w:spacing w:after="0" w:line="240" w:lineRule="auto"/>
        <w:textAlignment w:val="baseline"/>
        <w:rPr>
          <w:rFonts w:eastAsia="Times New Roman"/>
          <w:noProof/>
        </w:rPr>
      </w:pPr>
    </w:p>
    <w:p w14:paraId="665666F9" w14:textId="1BB95B71" w:rsidR="004D3D11" w:rsidRDefault="004D3D11" w:rsidP="005724A5">
      <w:pPr>
        <w:shd w:val="clear" w:color="auto" w:fill="FFFFFF"/>
        <w:spacing w:after="0" w:line="240" w:lineRule="auto"/>
        <w:textAlignment w:val="baseline"/>
        <w:rPr>
          <w:rFonts w:eastAsia="Times New Roman"/>
          <w:noProof/>
        </w:rPr>
      </w:pPr>
    </w:p>
    <w:p w14:paraId="7080D43C" w14:textId="77777777" w:rsidR="00464F44" w:rsidRDefault="004D3D11" w:rsidP="00464F44">
      <w:pPr>
        <w:rPr>
          <w:sz w:val="28"/>
          <w:szCs w:val="28"/>
        </w:rPr>
      </w:pPr>
      <w:r w:rsidRPr="00BA3019">
        <w:rPr>
          <w:b/>
          <w:bCs/>
          <w:sz w:val="28"/>
          <w:szCs w:val="28"/>
        </w:rPr>
        <w:t>Gevoelige kaken, tanden en/of kiezen</w:t>
      </w:r>
      <w:r w:rsidRPr="00BA3019">
        <w:rPr>
          <w:sz w:val="28"/>
          <w:szCs w:val="28"/>
        </w:rPr>
        <w:t xml:space="preserve">. De eerste dagen na het plaatsen van een beugel, zowel een losse beugel als slotjesbeugel, kunnen je tanden en kiezen wat gevoeliger zijn dan normaal. </w:t>
      </w:r>
      <w:r>
        <w:rPr>
          <w:sz w:val="28"/>
          <w:szCs w:val="28"/>
        </w:rPr>
        <w:t>O</w:t>
      </w:r>
      <w:r w:rsidRPr="00BA3019">
        <w:rPr>
          <w:sz w:val="28"/>
          <w:szCs w:val="28"/>
        </w:rPr>
        <w:t>ok als je net op controle bent geweest en de beugel is aangepast</w:t>
      </w:r>
      <w:r>
        <w:rPr>
          <w:sz w:val="28"/>
          <w:szCs w:val="28"/>
        </w:rPr>
        <w:t xml:space="preserve"> kan het gevoelig zijn</w:t>
      </w:r>
      <w:r w:rsidRPr="00BA3019">
        <w:rPr>
          <w:sz w:val="28"/>
          <w:szCs w:val="28"/>
        </w:rPr>
        <w:t>. Dit heeft allemaal te maken met de werking van je beugel. Je hoeft je hier geen zorgen over te maken. Je mag een pijnstiller innemen om de pijn te verminderen. Binnen een paar dagen zul je (weer) helemaal gewend zijn aan het dragen van je beugel. Bij extreme pijn die na 7 dagen nog niet weggetrokken is</w:t>
      </w:r>
      <w:r>
        <w:rPr>
          <w:sz w:val="28"/>
          <w:szCs w:val="28"/>
        </w:rPr>
        <w:t>, neem dan</w:t>
      </w:r>
      <w:r w:rsidRPr="00BA3019">
        <w:rPr>
          <w:sz w:val="28"/>
          <w:szCs w:val="28"/>
        </w:rPr>
        <w:t xml:space="preserve"> toch even contact met ons op.  </w:t>
      </w:r>
    </w:p>
    <w:p w14:paraId="530C8FE2" w14:textId="77777777" w:rsidR="00464F44" w:rsidRDefault="00464F44" w:rsidP="00464F44">
      <w:pPr>
        <w:rPr>
          <w:sz w:val="28"/>
          <w:szCs w:val="28"/>
        </w:rPr>
      </w:pPr>
    </w:p>
    <w:p w14:paraId="29F397CF" w14:textId="42343800" w:rsidR="005724A5" w:rsidRPr="00464F44" w:rsidRDefault="005724A5" w:rsidP="00464F44">
      <w:pPr>
        <w:rPr>
          <w:sz w:val="28"/>
          <w:szCs w:val="28"/>
        </w:rPr>
      </w:pPr>
    </w:p>
    <w:p w14:paraId="3CFBB3CB" w14:textId="7F427C7F" w:rsidR="00851A10" w:rsidRPr="00851A10" w:rsidRDefault="005724A5" w:rsidP="005724A5">
      <w:pPr>
        <w:shd w:val="clear" w:color="auto" w:fill="FFFFFF"/>
        <w:spacing w:after="0" w:line="240" w:lineRule="auto"/>
        <w:textAlignment w:val="baseline"/>
        <w:rPr>
          <w:rFonts w:eastAsia="Times New Roman" w:cstheme="minorHAnsi"/>
          <w:b/>
          <w:bCs/>
          <w:color w:val="000000"/>
          <w:sz w:val="28"/>
          <w:szCs w:val="28"/>
          <w:lang w:eastAsia="nl-NL"/>
        </w:rPr>
      </w:pPr>
      <w:r>
        <w:rPr>
          <w:rFonts w:eastAsia="Times New Roman" w:cstheme="minorHAnsi"/>
          <w:b/>
          <w:bCs/>
          <w:color w:val="000000"/>
          <w:sz w:val="28"/>
          <w:szCs w:val="28"/>
          <w:lang w:eastAsia="nl-NL"/>
        </w:rPr>
        <w:t>De</w:t>
      </w:r>
      <w:r w:rsidRPr="00BA3019">
        <w:rPr>
          <w:rFonts w:eastAsia="Times New Roman" w:cstheme="minorHAnsi"/>
          <w:b/>
          <w:bCs/>
          <w:color w:val="000000"/>
          <w:sz w:val="28"/>
          <w:szCs w:val="28"/>
          <w:lang w:eastAsia="nl-NL"/>
        </w:rPr>
        <w:t xml:space="preserve"> uitneembare beugel is stuk. </w:t>
      </w:r>
    </w:p>
    <w:p w14:paraId="6BBB2FFA" w14:textId="34AF1CA8" w:rsidR="005724A5" w:rsidRPr="00BA3019" w:rsidRDefault="00577C20" w:rsidP="005724A5">
      <w:pPr>
        <w:shd w:val="clear" w:color="auto" w:fill="FFFFFF"/>
        <w:spacing w:after="0" w:line="240" w:lineRule="auto"/>
        <w:textAlignment w:val="baseline"/>
        <w:rPr>
          <w:rFonts w:eastAsia="Times New Roman" w:cstheme="minorHAnsi"/>
          <w:color w:val="000000"/>
          <w:sz w:val="28"/>
          <w:szCs w:val="28"/>
          <w:lang w:eastAsia="nl-NL"/>
        </w:rPr>
      </w:pPr>
      <w:r>
        <w:rPr>
          <w:rFonts w:eastAsia="Times New Roman" w:cstheme="minorHAnsi"/>
          <w:b/>
          <w:bCs/>
          <w:noProof/>
          <w:color w:val="000000"/>
          <w:sz w:val="28"/>
          <w:szCs w:val="28"/>
          <w:lang w:eastAsia="nl-NL"/>
        </w:rPr>
        <w:drawing>
          <wp:anchor distT="0" distB="0" distL="114300" distR="114300" simplePos="0" relativeHeight="251660288" behindDoc="0" locked="0" layoutInCell="1" allowOverlap="1" wp14:anchorId="388A0664" wp14:editId="7A99B048">
            <wp:simplePos x="0" y="0"/>
            <wp:positionH relativeFrom="column">
              <wp:posOffset>-42545</wp:posOffset>
            </wp:positionH>
            <wp:positionV relativeFrom="paragraph">
              <wp:posOffset>132715</wp:posOffset>
            </wp:positionV>
            <wp:extent cx="3390900" cy="2409825"/>
            <wp:effectExtent l="190500" t="0" r="209550" b="0"/>
            <wp:wrapThrough wrapText="bothSides">
              <wp:wrapPolygon edited="0">
                <wp:start x="4490" y="342"/>
                <wp:lineTo x="849" y="683"/>
                <wp:lineTo x="849" y="3415"/>
                <wp:lineTo x="-607" y="3415"/>
                <wp:lineTo x="-607" y="6147"/>
                <wp:lineTo x="-1213" y="6147"/>
                <wp:lineTo x="-1213" y="11611"/>
                <wp:lineTo x="-971" y="17075"/>
                <wp:lineTo x="121" y="17075"/>
                <wp:lineTo x="121" y="19807"/>
                <wp:lineTo x="2306" y="19807"/>
                <wp:lineTo x="2306" y="21002"/>
                <wp:lineTo x="4611" y="21344"/>
                <wp:lineTo x="7402" y="21344"/>
                <wp:lineTo x="7524" y="21002"/>
                <wp:lineTo x="22328" y="19807"/>
                <wp:lineTo x="22692" y="17246"/>
                <wp:lineTo x="22813" y="16392"/>
                <wp:lineTo x="19901" y="15709"/>
                <wp:lineTo x="12984" y="14343"/>
                <wp:lineTo x="13348" y="11611"/>
                <wp:lineTo x="13227" y="8879"/>
                <wp:lineTo x="12620" y="6147"/>
                <wp:lineTo x="11164" y="3415"/>
                <wp:lineTo x="7645" y="683"/>
                <wp:lineTo x="7524" y="342"/>
                <wp:lineTo x="4490" y="342"/>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Pr>
          <w:rFonts w:eastAsia="Times New Roman" w:cstheme="minorHAnsi"/>
          <w:color w:val="000000"/>
          <w:sz w:val="28"/>
          <w:szCs w:val="28"/>
          <w:lang w:eastAsia="nl-NL"/>
        </w:rPr>
        <w:t xml:space="preserve">                                                                                                            </w:t>
      </w:r>
      <w:r w:rsidR="005724A5" w:rsidRPr="00BA3019">
        <w:rPr>
          <w:rFonts w:eastAsia="Times New Roman" w:cstheme="minorHAnsi"/>
          <w:color w:val="000000"/>
          <w:sz w:val="28"/>
          <w:szCs w:val="28"/>
          <w:lang w:eastAsia="nl-NL"/>
        </w:rPr>
        <w:t>Als je uitneembare beugel stuk is, maak dan zo snel mogelijk een afspraak bij OrthoCare Leusden voor het repareren van je beugel. Als je de beugel niet meer kunt dragen mag je deze uit laten. Probeer je beugel niet te verbuigen of te repareren. Neem je beugel en 3</w:t>
      </w:r>
      <w:r w:rsidR="00E34FD6">
        <w:rPr>
          <w:rFonts w:eastAsia="Times New Roman" w:cstheme="minorHAnsi"/>
          <w:color w:val="000000"/>
          <w:sz w:val="28"/>
          <w:szCs w:val="28"/>
          <w:lang w:eastAsia="nl-NL"/>
        </w:rPr>
        <w:t>D</w:t>
      </w:r>
      <w:r w:rsidR="005724A5" w:rsidRPr="00BA3019">
        <w:rPr>
          <w:rFonts w:eastAsia="Times New Roman" w:cstheme="minorHAnsi"/>
          <w:color w:val="000000"/>
          <w:sz w:val="28"/>
          <w:szCs w:val="28"/>
          <w:lang w:eastAsia="nl-NL"/>
        </w:rPr>
        <w:t xml:space="preserve"> geprinte model mee naar deze afspraak!</w:t>
      </w:r>
    </w:p>
    <w:p w14:paraId="7EF99BDF" w14:textId="1CB4F235" w:rsidR="00DC1F94" w:rsidRDefault="00DC1F94" w:rsidP="00374995">
      <w:pPr>
        <w:pStyle w:val="Kop1"/>
        <w:rPr>
          <w:rFonts w:asciiTheme="minorHAnsi" w:eastAsia="Times New Roman" w:hAnsiTheme="minorHAnsi" w:cstheme="minorHAnsi"/>
          <w:color w:val="000000"/>
          <w:sz w:val="28"/>
          <w:szCs w:val="28"/>
          <w:lang w:eastAsia="nl-NL"/>
        </w:rPr>
      </w:pPr>
      <w:r w:rsidRPr="00DC1F94">
        <w:rPr>
          <w:rFonts w:asciiTheme="minorHAnsi" w:eastAsia="Times New Roman" w:hAnsiTheme="minorHAnsi" w:cstheme="minorHAnsi"/>
          <w:b/>
          <w:bCs/>
          <w:color w:val="000000"/>
          <w:sz w:val="28"/>
          <w:szCs w:val="28"/>
          <w:lang w:eastAsia="nl-NL"/>
        </w:rPr>
        <w:lastRenderedPageBreak/>
        <w:t>Een los slotje.</w:t>
      </w:r>
      <w:r>
        <w:rPr>
          <w:rFonts w:asciiTheme="minorHAnsi" w:eastAsia="Times New Roman" w:hAnsiTheme="minorHAnsi" w:cstheme="minorHAnsi"/>
          <w:color w:val="000000"/>
          <w:sz w:val="28"/>
          <w:szCs w:val="28"/>
          <w:lang w:eastAsia="nl-NL"/>
        </w:rPr>
        <w:t xml:space="preserve"> </w:t>
      </w:r>
    </w:p>
    <w:p w14:paraId="1ACF1B1B" w14:textId="64BC8D14" w:rsidR="0065208A" w:rsidRPr="00123F12" w:rsidRDefault="00851A10" w:rsidP="00374995">
      <w:pPr>
        <w:pStyle w:val="Kop1"/>
        <w:rPr>
          <w:rFonts w:asciiTheme="minorHAnsi" w:eastAsia="Times New Roman" w:hAnsiTheme="minorHAnsi" w:cstheme="minorHAnsi"/>
          <w:b/>
          <w:bCs/>
          <w:color w:val="000000"/>
          <w:sz w:val="28"/>
          <w:szCs w:val="28"/>
          <w:lang w:eastAsia="nl-NL"/>
        </w:rPr>
      </w:pPr>
      <w:r w:rsidRPr="00DC1F94">
        <w:rPr>
          <w:rFonts w:asciiTheme="minorHAnsi" w:hAnsiTheme="minorHAnsi" w:cstheme="minorHAnsi"/>
          <w:b/>
          <w:bCs/>
          <w:noProof/>
          <w:sz w:val="28"/>
          <w:szCs w:val="28"/>
        </w:rPr>
        <w:drawing>
          <wp:anchor distT="0" distB="0" distL="114300" distR="114300" simplePos="0" relativeHeight="251667456" behindDoc="1" locked="0" layoutInCell="1" allowOverlap="1" wp14:anchorId="1C17D35D" wp14:editId="44BE9C2F">
            <wp:simplePos x="0" y="0"/>
            <wp:positionH relativeFrom="margin">
              <wp:posOffset>-147320</wp:posOffset>
            </wp:positionH>
            <wp:positionV relativeFrom="margin">
              <wp:posOffset>523875</wp:posOffset>
            </wp:positionV>
            <wp:extent cx="3181350" cy="2038350"/>
            <wp:effectExtent l="76200" t="95250" r="95250" b="38100"/>
            <wp:wrapTight wrapText="bothSides">
              <wp:wrapPolygon edited="0">
                <wp:start x="5432" y="-1009"/>
                <wp:lineTo x="1552" y="-606"/>
                <wp:lineTo x="1552" y="2624"/>
                <wp:lineTo x="0" y="2624"/>
                <wp:lineTo x="0" y="5854"/>
                <wp:lineTo x="-517" y="5854"/>
                <wp:lineTo x="-517" y="13929"/>
                <wp:lineTo x="1811" y="18774"/>
                <wp:lineTo x="1940" y="18774"/>
                <wp:lineTo x="5432" y="21398"/>
                <wp:lineTo x="5562" y="21802"/>
                <wp:lineTo x="8795" y="21802"/>
                <wp:lineTo x="12417" y="21398"/>
                <wp:lineTo x="22117" y="19581"/>
                <wp:lineTo x="22117" y="15948"/>
                <wp:lineTo x="15133" y="15140"/>
                <wp:lineTo x="15004" y="9084"/>
                <wp:lineTo x="14357" y="5854"/>
                <wp:lineTo x="12934" y="2826"/>
                <wp:lineTo x="12934" y="1615"/>
                <wp:lineTo x="10347" y="-606"/>
                <wp:lineTo x="8925" y="-1009"/>
                <wp:lineTo x="5432" y="-1009"/>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9085C" w:rsidRPr="00123F12">
        <w:rPr>
          <w:rFonts w:asciiTheme="minorHAnsi" w:eastAsia="Times New Roman" w:hAnsiTheme="minorHAnsi" w:cstheme="minorHAnsi"/>
          <w:color w:val="000000"/>
          <w:sz w:val="28"/>
          <w:szCs w:val="28"/>
          <w:lang w:eastAsia="nl-NL"/>
        </w:rPr>
        <w:t xml:space="preserve">Een los </w:t>
      </w:r>
      <w:r w:rsidR="00E74B56" w:rsidRPr="00123F12">
        <w:rPr>
          <w:rFonts w:asciiTheme="minorHAnsi" w:eastAsia="Times New Roman" w:hAnsiTheme="minorHAnsi" w:cstheme="minorHAnsi"/>
          <w:color w:val="000000"/>
          <w:sz w:val="28"/>
          <w:szCs w:val="28"/>
          <w:lang w:eastAsia="nl-NL"/>
        </w:rPr>
        <w:t>slotje</w:t>
      </w:r>
      <w:r w:rsidR="0029085C" w:rsidRPr="00123F12">
        <w:rPr>
          <w:rFonts w:asciiTheme="minorHAnsi" w:eastAsia="Times New Roman" w:hAnsiTheme="minorHAnsi" w:cstheme="minorHAnsi"/>
          <w:color w:val="000000"/>
          <w:sz w:val="28"/>
          <w:szCs w:val="28"/>
          <w:lang w:eastAsia="nl-NL"/>
        </w:rPr>
        <w:t xml:space="preserve"> kan irritaties aan je wangen of tong veroorzaken. Daarom kun je </w:t>
      </w:r>
      <w:r w:rsidR="00E74B56" w:rsidRPr="00123F12">
        <w:rPr>
          <w:rFonts w:asciiTheme="minorHAnsi" w:eastAsia="Times New Roman" w:hAnsiTheme="minorHAnsi" w:cstheme="minorHAnsi"/>
          <w:color w:val="000000"/>
          <w:sz w:val="28"/>
          <w:szCs w:val="28"/>
          <w:lang w:eastAsia="nl-NL"/>
        </w:rPr>
        <w:t>het</w:t>
      </w:r>
      <w:r w:rsidR="0029085C" w:rsidRPr="00123F12">
        <w:rPr>
          <w:rFonts w:asciiTheme="minorHAnsi" w:eastAsia="Times New Roman" w:hAnsiTheme="minorHAnsi" w:cstheme="minorHAnsi"/>
          <w:color w:val="000000"/>
          <w:sz w:val="28"/>
          <w:szCs w:val="28"/>
          <w:lang w:eastAsia="nl-NL"/>
        </w:rPr>
        <w:t xml:space="preserve"> losse </w:t>
      </w:r>
      <w:r w:rsidR="00E74B56" w:rsidRPr="00123F12">
        <w:rPr>
          <w:rFonts w:asciiTheme="minorHAnsi" w:eastAsia="Times New Roman" w:hAnsiTheme="minorHAnsi" w:cstheme="minorHAnsi"/>
          <w:color w:val="000000"/>
          <w:sz w:val="28"/>
          <w:szCs w:val="28"/>
          <w:lang w:eastAsia="nl-NL"/>
        </w:rPr>
        <w:t>slotje</w:t>
      </w:r>
      <w:r w:rsidR="0029085C" w:rsidRPr="00123F12">
        <w:rPr>
          <w:rFonts w:asciiTheme="minorHAnsi" w:eastAsia="Times New Roman" w:hAnsiTheme="minorHAnsi" w:cstheme="minorHAnsi"/>
          <w:color w:val="000000"/>
          <w:sz w:val="28"/>
          <w:szCs w:val="28"/>
          <w:lang w:eastAsia="nl-NL"/>
        </w:rPr>
        <w:t xml:space="preserve"> het beste afdekken met een bolletje was of een stukje suikervrije kauwgum. </w:t>
      </w:r>
    </w:p>
    <w:p w14:paraId="093FA816" w14:textId="693C5D13" w:rsidR="0065208A" w:rsidRPr="00BA3019" w:rsidRDefault="0029085C" w:rsidP="0029085C">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 xml:space="preserve">Draag in ieder geval geen elastieken meer om </w:t>
      </w:r>
      <w:r w:rsidR="00E74B56">
        <w:rPr>
          <w:rFonts w:eastAsia="Times New Roman" w:cstheme="minorHAnsi"/>
          <w:color w:val="000000"/>
          <w:sz w:val="28"/>
          <w:szCs w:val="28"/>
          <w:lang w:eastAsia="nl-NL"/>
        </w:rPr>
        <w:t>het</w:t>
      </w:r>
      <w:r w:rsidRPr="00BA3019">
        <w:rPr>
          <w:rFonts w:eastAsia="Times New Roman" w:cstheme="minorHAnsi"/>
          <w:color w:val="000000"/>
          <w:sz w:val="28"/>
          <w:szCs w:val="28"/>
          <w:lang w:eastAsia="nl-NL"/>
        </w:rPr>
        <w:t xml:space="preserve"> losse </w:t>
      </w:r>
      <w:r w:rsidR="00E74B56">
        <w:rPr>
          <w:rFonts w:eastAsia="Times New Roman" w:cstheme="minorHAnsi"/>
          <w:color w:val="000000"/>
          <w:sz w:val="28"/>
          <w:szCs w:val="28"/>
          <w:lang w:eastAsia="nl-NL"/>
        </w:rPr>
        <w:t>slotje</w:t>
      </w:r>
      <w:r w:rsidRPr="00BA3019">
        <w:rPr>
          <w:rFonts w:eastAsia="Times New Roman" w:cstheme="minorHAnsi"/>
          <w:color w:val="000000"/>
          <w:sz w:val="28"/>
          <w:szCs w:val="28"/>
          <w:lang w:eastAsia="nl-NL"/>
        </w:rPr>
        <w:t xml:space="preserve">. </w:t>
      </w:r>
    </w:p>
    <w:p w14:paraId="068F603A" w14:textId="46BD01F3" w:rsidR="00924748" w:rsidRPr="00BA3019" w:rsidRDefault="0029085C" w:rsidP="0029085C">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 xml:space="preserve">Als </w:t>
      </w:r>
      <w:r w:rsidR="00E74B56">
        <w:rPr>
          <w:rFonts w:eastAsia="Times New Roman" w:cstheme="minorHAnsi"/>
          <w:color w:val="000000"/>
          <w:sz w:val="28"/>
          <w:szCs w:val="28"/>
          <w:lang w:eastAsia="nl-NL"/>
        </w:rPr>
        <w:t>het</w:t>
      </w:r>
      <w:r w:rsidRPr="00BA3019">
        <w:rPr>
          <w:rFonts w:eastAsia="Times New Roman" w:cstheme="minorHAnsi"/>
          <w:color w:val="000000"/>
          <w:sz w:val="28"/>
          <w:szCs w:val="28"/>
          <w:lang w:eastAsia="nl-NL"/>
        </w:rPr>
        <w:t xml:space="preserve"> </w:t>
      </w:r>
      <w:r w:rsidR="00E74B56">
        <w:rPr>
          <w:rFonts w:eastAsia="Times New Roman" w:cstheme="minorHAnsi"/>
          <w:color w:val="000000"/>
          <w:sz w:val="28"/>
          <w:szCs w:val="28"/>
          <w:lang w:eastAsia="nl-NL"/>
        </w:rPr>
        <w:t>slotje</w:t>
      </w:r>
      <w:r w:rsidRPr="00BA3019">
        <w:rPr>
          <w:rFonts w:eastAsia="Times New Roman" w:cstheme="minorHAnsi"/>
          <w:color w:val="000000"/>
          <w:sz w:val="28"/>
          <w:szCs w:val="28"/>
          <w:lang w:eastAsia="nl-NL"/>
        </w:rPr>
        <w:t xml:space="preserve"> helemaal loszit, mag je deze voorzichtig proberen te verwijderen.</w:t>
      </w:r>
      <w:r w:rsidR="00924748" w:rsidRPr="00BA3019">
        <w:rPr>
          <w:rFonts w:eastAsia="Times New Roman" w:cstheme="minorHAnsi"/>
          <w:color w:val="000000"/>
          <w:sz w:val="28"/>
          <w:szCs w:val="28"/>
          <w:lang w:eastAsia="nl-NL"/>
        </w:rPr>
        <w:t xml:space="preserve"> Dit mag je doen door met een klein tangetje of nagelschaartje de draad door te knippen. </w:t>
      </w:r>
    </w:p>
    <w:p w14:paraId="2213C2A3" w14:textId="511F2A4E" w:rsidR="0029085C" w:rsidRPr="00BA3019" w:rsidRDefault="0029085C" w:rsidP="0029085C">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 xml:space="preserve">Neem bij een losse </w:t>
      </w:r>
      <w:r w:rsidR="00E74B56">
        <w:rPr>
          <w:rFonts w:eastAsia="Times New Roman" w:cstheme="minorHAnsi"/>
          <w:color w:val="000000"/>
          <w:sz w:val="28"/>
          <w:szCs w:val="28"/>
          <w:lang w:eastAsia="nl-NL"/>
        </w:rPr>
        <w:t>slotje</w:t>
      </w:r>
      <w:r w:rsidRPr="00BA3019">
        <w:rPr>
          <w:rFonts w:eastAsia="Times New Roman" w:cstheme="minorHAnsi"/>
          <w:color w:val="000000"/>
          <w:sz w:val="28"/>
          <w:szCs w:val="28"/>
          <w:lang w:eastAsia="nl-NL"/>
        </w:rPr>
        <w:t xml:space="preserve"> altijd contact op met de praktijk</w:t>
      </w:r>
      <w:r w:rsidR="00924748" w:rsidRPr="00BA3019">
        <w:rPr>
          <w:rFonts w:eastAsia="Times New Roman" w:cstheme="minorHAnsi"/>
          <w:color w:val="000000"/>
          <w:sz w:val="28"/>
          <w:szCs w:val="28"/>
          <w:lang w:eastAsia="nl-NL"/>
        </w:rPr>
        <w:t>,</w:t>
      </w:r>
      <w:r w:rsidRPr="00BA3019">
        <w:rPr>
          <w:rFonts w:eastAsia="Times New Roman" w:cstheme="minorHAnsi"/>
          <w:color w:val="000000"/>
          <w:sz w:val="28"/>
          <w:szCs w:val="28"/>
          <w:lang w:eastAsia="nl-NL"/>
        </w:rPr>
        <w:t xml:space="preserve"> </w:t>
      </w:r>
      <w:r w:rsidR="00924748" w:rsidRPr="00BA3019">
        <w:rPr>
          <w:rFonts w:eastAsia="Times New Roman" w:cstheme="minorHAnsi"/>
          <w:color w:val="000000"/>
          <w:sz w:val="28"/>
          <w:szCs w:val="28"/>
          <w:lang w:eastAsia="nl-NL"/>
        </w:rPr>
        <w:t xml:space="preserve">wanneer wij weer aanwezig zijn, </w:t>
      </w:r>
      <w:r w:rsidRPr="00BA3019">
        <w:rPr>
          <w:rFonts w:eastAsia="Times New Roman" w:cstheme="minorHAnsi"/>
          <w:color w:val="000000"/>
          <w:sz w:val="28"/>
          <w:szCs w:val="28"/>
          <w:lang w:eastAsia="nl-NL"/>
        </w:rPr>
        <w:t xml:space="preserve">voor het plannen van een reparatieafspraak. Ook als je binnenkort al een afspraak bij de praktijk hebt staan. Vermeld hierbij dat je een losse </w:t>
      </w:r>
      <w:r w:rsidR="00E74B56">
        <w:rPr>
          <w:rFonts w:eastAsia="Times New Roman" w:cstheme="minorHAnsi"/>
          <w:color w:val="000000"/>
          <w:sz w:val="28"/>
          <w:szCs w:val="28"/>
          <w:lang w:eastAsia="nl-NL"/>
        </w:rPr>
        <w:t>slotje</w:t>
      </w:r>
      <w:r w:rsidRPr="00BA3019">
        <w:rPr>
          <w:rFonts w:eastAsia="Times New Roman" w:cstheme="minorHAnsi"/>
          <w:color w:val="000000"/>
          <w:sz w:val="28"/>
          <w:szCs w:val="28"/>
          <w:lang w:eastAsia="nl-NL"/>
        </w:rPr>
        <w:t xml:space="preserve"> hebt. De praktijk moet namelijk extra tijd plannen voor het plaatsen van een nieuw slotje.</w:t>
      </w:r>
      <w:r w:rsidR="00E74B56">
        <w:rPr>
          <w:rFonts w:eastAsia="Times New Roman" w:cstheme="minorHAnsi"/>
          <w:color w:val="000000"/>
          <w:sz w:val="28"/>
          <w:szCs w:val="28"/>
          <w:lang w:eastAsia="nl-NL"/>
        </w:rPr>
        <w:t xml:space="preserve"> Neem het slotje </w:t>
      </w:r>
      <w:r w:rsidR="00E34FD6">
        <w:rPr>
          <w:rFonts w:eastAsia="Times New Roman" w:cstheme="minorHAnsi"/>
          <w:color w:val="000000"/>
          <w:sz w:val="28"/>
          <w:szCs w:val="28"/>
          <w:lang w:eastAsia="nl-NL"/>
        </w:rPr>
        <w:t xml:space="preserve">altijd </w:t>
      </w:r>
      <w:r w:rsidR="00E74B56">
        <w:rPr>
          <w:rFonts w:eastAsia="Times New Roman" w:cstheme="minorHAnsi"/>
          <w:color w:val="000000"/>
          <w:sz w:val="28"/>
          <w:szCs w:val="28"/>
          <w:lang w:eastAsia="nl-NL"/>
        </w:rPr>
        <w:t>mee bij je volgende afspraak</w:t>
      </w:r>
      <w:r w:rsidR="00E34FD6">
        <w:rPr>
          <w:rFonts w:eastAsia="Times New Roman" w:cstheme="minorHAnsi"/>
          <w:color w:val="000000"/>
          <w:sz w:val="28"/>
          <w:szCs w:val="28"/>
          <w:lang w:eastAsia="nl-NL"/>
        </w:rPr>
        <w:t>!</w:t>
      </w:r>
    </w:p>
    <w:p w14:paraId="739D2FEC" w14:textId="613764EE" w:rsidR="0029085C" w:rsidRDefault="0029085C">
      <w:pPr>
        <w:rPr>
          <w:rFonts w:cstheme="minorHAnsi"/>
          <w:sz w:val="28"/>
          <w:szCs w:val="28"/>
        </w:rPr>
      </w:pPr>
    </w:p>
    <w:p w14:paraId="4890315F" w14:textId="77777777" w:rsidR="00851A10" w:rsidRDefault="00851A10">
      <w:pPr>
        <w:rPr>
          <w:rFonts w:cstheme="minorHAnsi"/>
          <w:b/>
          <w:bCs/>
          <w:sz w:val="28"/>
          <w:szCs w:val="28"/>
        </w:rPr>
      </w:pPr>
    </w:p>
    <w:p w14:paraId="364E455E" w14:textId="24B82C82" w:rsidR="004730F9" w:rsidRPr="00DC1F94" w:rsidRDefault="00DC1F94">
      <w:pPr>
        <w:rPr>
          <w:rFonts w:cstheme="minorHAnsi"/>
          <w:b/>
          <w:bCs/>
          <w:sz w:val="28"/>
          <w:szCs w:val="28"/>
        </w:rPr>
      </w:pPr>
      <w:r w:rsidRPr="00DC1F94">
        <w:rPr>
          <w:rFonts w:cstheme="minorHAnsi"/>
          <w:b/>
          <w:bCs/>
          <w:sz w:val="28"/>
          <w:szCs w:val="28"/>
        </w:rPr>
        <w:t>De draad steekt uit of is gebroken</w:t>
      </w:r>
      <w:r>
        <w:rPr>
          <w:rFonts w:cstheme="minorHAnsi"/>
          <w:b/>
          <w:bCs/>
          <w:sz w:val="28"/>
          <w:szCs w:val="28"/>
        </w:rPr>
        <w:t>.</w:t>
      </w:r>
    </w:p>
    <w:p w14:paraId="52035E26" w14:textId="719FF691" w:rsidR="00577C20" w:rsidRDefault="00577C20" w:rsidP="00367F91">
      <w:pPr>
        <w:rPr>
          <w:sz w:val="28"/>
          <w:szCs w:val="28"/>
        </w:rPr>
      </w:pPr>
    </w:p>
    <w:p w14:paraId="17BC436E" w14:textId="20C2FFDB" w:rsidR="00367F91" w:rsidRDefault="00577C20" w:rsidP="00367F91">
      <w:pPr>
        <w:rPr>
          <w:sz w:val="28"/>
          <w:szCs w:val="28"/>
        </w:rPr>
      </w:pPr>
      <w:r w:rsidRPr="00DC1F94">
        <w:rPr>
          <w:b/>
          <w:bCs/>
          <w:noProof/>
          <w:sz w:val="28"/>
          <w:szCs w:val="28"/>
        </w:rPr>
        <w:drawing>
          <wp:anchor distT="0" distB="0" distL="114300" distR="114300" simplePos="0" relativeHeight="251655168" behindDoc="1" locked="0" layoutInCell="1" allowOverlap="1" wp14:anchorId="5125C9C4" wp14:editId="2BED5D71">
            <wp:simplePos x="0" y="0"/>
            <wp:positionH relativeFrom="margin">
              <wp:posOffset>33655</wp:posOffset>
            </wp:positionH>
            <wp:positionV relativeFrom="paragraph">
              <wp:posOffset>5080</wp:posOffset>
            </wp:positionV>
            <wp:extent cx="4019550" cy="2447925"/>
            <wp:effectExtent l="76200" t="0" r="0" b="0"/>
            <wp:wrapTight wrapText="bothSides">
              <wp:wrapPolygon edited="0">
                <wp:start x="3992" y="1681"/>
                <wp:lineTo x="1126" y="2017"/>
                <wp:lineTo x="1126" y="4707"/>
                <wp:lineTo x="0" y="4707"/>
                <wp:lineTo x="0" y="7396"/>
                <wp:lineTo x="-409" y="7396"/>
                <wp:lineTo x="-409" y="15465"/>
                <wp:lineTo x="102" y="15465"/>
                <wp:lineTo x="102" y="18154"/>
                <wp:lineTo x="1331" y="18154"/>
                <wp:lineTo x="1331" y="20507"/>
                <wp:lineTo x="4095" y="20844"/>
                <wp:lineTo x="17505" y="20844"/>
                <wp:lineTo x="17915" y="18322"/>
                <wp:lineTo x="18119" y="16641"/>
                <wp:lineTo x="16686" y="16137"/>
                <wp:lineTo x="10544" y="15465"/>
                <wp:lineTo x="11056" y="12775"/>
                <wp:lineTo x="11158" y="10086"/>
                <wp:lineTo x="10646" y="7396"/>
                <wp:lineTo x="9623" y="4707"/>
                <wp:lineTo x="7678" y="2858"/>
                <wp:lineTo x="6654" y="1681"/>
                <wp:lineTo x="3992" y="1681"/>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Pr>
          <w:sz w:val="28"/>
          <w:szCs w:val="28"/>
        </w:rPr>
        <w:t xml:space="preserve">                                                                                                                                            </w:t>
      </w:r>
      <w:r w:rsidR="0078303A">
        <w:rPr>
          <w:sz w:val="28"/>
          <w:szCs w:val="28"/>
        </w:rPr>
        <w:t>De draad</w:t>
      </w:r>
      <w:r w:rsidR="00BA3019" w:rsidRPr="00BA3019">
        <w:rPr>
          <w:sz w:val="28"/>
          <w:szCs w:val="28"/>
        </w:rPr>
        <w:t xml:space="preserve"> prikt in je wang, lip of gehemelte</w:t>
      </w:r>
      <w:r w:rsidR="0078303A">
        <w:rPr>
          <w:sz w:val="28"/>
          <w:szCs w:val="28"/>
        </w:rPr>
        <w:t>.</w:t>
      </w:r>
      <w:r w:rsidR="00BA3019" w:rsidRPr="00BA3019">
        <w:rPr>
          <w:sz w:val="28"/>
          <w:szCs w:val="28"/>
        </w:rPr>
        <w:t xml:space="preserve"> Door het bewegen van tanden en kiezen kan </w:t>
      </w:r>
      <w:r w:rsidR="00F77BD6">
        <w:rPr>
          <w:sz w:val="28"/>
          <w:szCs w:val="28"/>
        </w:rPr>
        <w:t>de</w:t>
      </w:r>
      <w:r w:rsidR="00BA3019" w:rsidRPr="00BA3019">
        <w:rPr>
          <w:sz w:val="28"/>
          <w:szCs w:val="28"/>
        </w:rPr>
        <w:t xml:space="preserve"> draad d</w:t>
      </w:r>
      <w:r w:rsidR="00F77BD6">
        <w:rPr>
          <w:sz w:val="28"/>
          <w:szCs w:val="28"/>
        </w:rPr>
        <w:t>ie</w:t>
      </w:r>
      <w:r w:rsidR="00BA3019" w:rsidRPr="00BA3019">
        <w:rPr>
          <w:sz w:val="28"/>
          <w:szCs w:val="28"/>
        </w:rPr>
        <w:t xml:space="preserve"> door de beugel loopt verschuiven en/of uit gaan steken. Bedek het prikkende deel van het draad met een bolletje was of een stukje suikervrije kauwgum. Als het draad nog steeds irriteert, kun je proberen om het om te buigen. Je mag het prikkende deel van het draad ook zelf afknippen met ee</w:t>
      </w:r>
      <w:r w:rsidR="0078303A">
        <w:rPr>
          <w:sz w:val="28"/>
          <w:szCs w:val="28"/>
        </w:rPr>
        <w:t xml:space="preserve">n </w:t>
      </w:r>
      <w:r w:rsidR="00BA3019" w:rsidRPr="00BA3019">
        <w:rPr>
          <w:sz w:val="28"/>
          <w:szCs w:val="28"/>
        </w:rPr>
        <w:t>nagelknippe</w:t>
      </w:r>
      <w:r w:rsidR="00367F91">
        <w:rPr>
          <w:sz w:val="28"/>
          <w:szCs w:val="28"/>
        </w:rPr>
        <w:t>r.</w:t>
      </w:r>
    </w:p>
    <w:p w14:paraId="04109D95" w14:textId="0C7A019F" w:rsidR="00367F91" w:rsidRDefault="00367F91" w:rsidP="00367F91">
      <w:pPr>
        <w:rPr>
          <w:sz w:val="28"/>
          <w:szCs w:val="28"/>
        </w:rPr>
      </w:pPr>
    </w:p>
    <w:p w14:paraId="3F9CF5D9" w14:textId="03904B72" w:rsidR="00367F91" w:rsidRDefault="00367F91" w:rsidP="00367F91">
      <w:pPr>
        <w:rPr>
          <w:sz w:val="28"/>
          <w:szCs w:val="28"/>
        </w:rPr>
      </w:pPr>
    </w:p>
    <w:p w14:paraId="51AAFE13" w14:textId="27E1F872" w:rsidR="00367F91" w:rsidRDefault="00367F91" w:rsidP="00367F91">
      <w:pPr>
        <w:rPr>
          <w:sz w:val="28"/>
          <w:szCs w:val="28"/>
        </w:rPr>
      </w:pPr>
    </w:p>
    <w:p w14:paraId="2304E337" w14:textId="0D8D787F" w:rsidR="00367F91" w:rsidRDefault="00367F91" w:rsidP="00367F91">
      <w:pPr>
        <w:rPr>
          <w:sz w:val="28"/>
          <w:szCs w:val="28"/>
        </w:rPr>
      </w:pPr>
    </w:p>
    <w:p w14:paraId="12C355A6" w14:textId="77777777" w:rsidR="00577C20" w:rsidRDefault="00577C20" w:rsidP="00367F91">
      <w:pPr>
        <w:rPr>
          <w:rFonts w:eastAsia="Times New Roman" w:cstheme="minorHAnsi"/>
          <w:b/>
          <w:bCs/>
          <w:color w:val="000000"/>
          <w:sz w:val="28"/>
          <w:szCs w:val="28"/>
          <w:lang w:eastAsia="nl-NL"/>
        </w:rPr>
      </w:pPr>
    </w:p>
    <w:p w14:paraId="07544681" w14:textId="70C6B965" w:rsidR="00367F91" w:rsidRPr="00367F91" w:rsidRDefault="00367F91" w:rsidP="00367F91">
      <w:pPr>
        <w:rPr>
          <w:sz w:val="28"/>
          <w:szCs w:val="28"/>
        </w:rPr>
      </w:pPr>
      <w:r>
        <w:rPr>
          <w:rFonts w:eastAsia="Times New Roman" w:cstheme="minorHAnsi"/>
          <w:b/>
          <w:bCs/>
          <w:color w:val="000000"/>
          <w:sz w:val="28"/>
          <w:szCs w:val="28"/>
          <w:lang w:eastAsia="nl-NL"/>
        </w:rPr>
        <w:t>Een losse of gebroken spalk.</w:t>
      </w:r>
    </w:p>
    <w:p w14:paraId="7553C878" w14:textId="2881B25C" w:rsidR="00851A10" w:rsidRDefault="00367F91" w:rsidP="00E74B56">
      <w:pPr>
        <w:shd w:val="clear" w:color="auto" w:fill="FFFFFF"/>
        <w:spacing w:after="0" w:line="240" w:lineRule="auto"/>
        <w:textAlignment w:val="baseline"/>
        <w:outlineLvl w:val="3"/>
        <w:rPr>
          <w:rFonts w:eastAsia="Times New Roman" w:cstheme="minorHAnsi"/>
          <w:b/>
          <w:bCs/>
          <w:color w:val="000000"/>
          <w:sz w:val="28"/>
          <w:szCs w:val="28"/>
          <w:lang w:eastAsia="nl-NL"/>
        </w:rPr>
      </w:pPr>
      <w:r>
        <w:rPr>
          <w:rFonts w:eastAsia="Times New Roman" w:cstheme="minorHAnsi"/>
          <w:noProof/>
          <w:color w:val="000000"/>
          <w:sz w:val="28"/>
          <w:szCs w:val="28"/>
          <w:lang w:eastAsia="nl-NL"/>
        </w:rPr>
        <w:drawing>
          <wp:anchor distT="0" distB="0" distL="114300" distR="114300" simplePos="0" relativeHeight="251657216" behindDoc="0" locked="0" layoutInCell="1" allowOverlap="1" wp14:anchorId="3CAA716B" wp14:editId="12A44C24">
            <wp:simplePos x="0" y="0"/>
            <wp:positionH relativeFrom="margin">
              <wp:align>left</wp:align>
            </wp:positionH>
            <wp:positionV relativeFrom="paragraph">
              <wp:posOffset>205740</wp:posOffset>
            </wp:positionV>
            <wp:extent cx="2778125" cy="1857375"/>
            <wp:effectExtent l="0" t="95250" r="136525" b="66675"/>
            <wp:wrapTight wrapText="bothSides">
              <wp:wrapPolygon edited="0">
                <wp:start x="6813" y="-1108"/>
                <wp:lineTo x="2518" y="-665"/>
                <wp:lineTo x="2518" y="2880"/>
                <wp:lineTo x="889" y="2880"/>
                <wp:lineTo x="889" y="6425"/>
                <wp:lineTo x="296" y="8862"/>
                <wp:lineTo x="592" y="13514"/>
                <wp:lineTo x="1777" y="17058"/>
                <wp:lineTo x="1777" y="17280"/>
                <wp:lineTo x="4592" y="20603"/>
                <wp:lineTo x="4740" y="20603"/>
                <wp:lineTo x="6813" y="21711"/>
                <wp:lineTo x="6961" y="22154"/>
                <wp:lineTo x="21921" y="22154"/>
                <wp:lineTo x="22365" y="20603"/>
                <wp:lineTo x="22513" y="17502"/>
                <wp:lineTo x="15996" y="17058"/>
                <wp:lineTo x="17033" y="13514"/>
                <wp:lineTo x="17477" y="8862"/>
                <wp:lineTo x="16885" y="5982"/>
                <wp:lineTo x="15404" y="2880"/>
                <wp:lineTo x="15404" y="-665"/>
                <wp:lineTo x="10812" y="-1108"/>
                <wp:lineTo x="6813" y="-1108"/>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anchor>
        </w:drawing>
      </w:r>
    </w:p>
    <w:p w14:paraId="2AD1CEE2" w14:textId="742B237F" w:rsidR="00DF64B6" w:rsidRPr="00BA3019" w:rsidRDefault="00E74B56" w:rsidP="00E74B56">
      <w:pPr>
        <w:shd w:val="clear" w:color="auto" w:fill="FFFFFF"/>
        <w:spacing w:after="0" w:line="240" w:lineRule="auto"/>
        <w:textAlignment w:val="baseline"/>
        <w:outlineLvl w:val="3"/>
        <w:rPr>
          <w:rFonts w:eastAsia="Times New Roman" w:cstheme="minorHAnsi"/>
          <w:color w:val="000000"/>
          <w:sz w:val="28"/>
          <w:szCs w:val="28"/>
          <w:lang w:eastAsia="nl-NL"/>
        </w:rPr>
      </w:pPr>
      <w:r>
        <w:rPr>
          <w:rFonts w:eastAsia="Times New Roman" w:cstheme="minorHAnsi"/>
          <w:color w:val="000000"/>
          <w:sz w:val="28"/>
          <w:szCs w:val="28"/>
          <w:lang w:eastAsia="nl-NL"/>
        </w:rPr>
        <w:t>P</w:t>
      </w:r>
      <w:r w:rsidR="004F1AEC" w:rsidRPr="004F1AEC">
        <w:rPr>
          <w:rFonts w:eastAsia="Times New Roman" w:cstheme="minorHAnsi"/>
          <w:color w:val="000000"/>
          <w:sz w:val="28"/>
          <w:szCs w:val="28"/>
          <w:lang w:eastAsia="nl-NL"/>
        </w:rPr>
        <w:t>robeer zoveel mogelijk</w:t>
      </w:r>
      <w:r>
        <w:rPr>
          <w:rFonts w:eastAsia="Times New Roman" w:cstheme="minorHAnsi"/>
          <w:color w:val="000000"/>
          <w:sz w:val="28"/>
          <w:szCs w:val="28"/>
          <w:lang w:eastAsia="nl-NL"/>
        </w:rPr>
        <w:t xml:space="preserve"> van de spalk</w:t>
      </w:r>
      <w:r w:rsidR="004F1AEC" w:rsidRPr="004F1AEC">
        <w:rPr>
          <w:rFonts w:eastAsia="Times New Roman" w:cstheme="minorHAnsi"/>
          <w:color w:val="000000"/>
          <w:sz w:val="28"/>
          <w:szCs w:val="28"/>
          <w:lang w:eastAsia="nl-NL"/>
        </w:rPr>
        <w:t xml:space="preserve"> af te blijven.</w:t>
      </w:r>
      <w:r w:rsidR="004F1AEC">
        <w:rPr>
          <w:rFonts w:eastAsia="Times New Roman" w:cstheme="minorHAnsi"/>
          <w:color w:val="000000"/>
          <w:sz w:val="28"/>
          <w:szCs w:val="28"/>
          <w:lang w:eastAsia="nl-NL"/>
        </w:rPr>
        <w:t xml:space="preserve"> </w:t>
      </w:r>
      <w:r w:rsidR="004F1AEC" w:rsidRPr="004F1AEC">
        <w:rPr>
          <w:rFonts w:eastAsia="Times New Roman" w:cstheme="minorHAnsi"/>
          <w:color w:val="000000"/>
          <w:sz w:val="28"/>
          <w:szCs w:val="28"/>
          <w:lang w:eastAsia="nl-NL"/>
        </w:rPr>
        <w:t>Trek nooit aan de losse of gebroken spalk.</w:t>
      </w:r>
      <w:r>
        <w:rPr>
          <w:rFonts w:eastAsia="Times New Roman" w:cstheme="minorHAnsi"/>
          <w:color w:val="000000"/>
          <w:sz w:val="28"/>
          <w:szCs w:val="28"/>
          <w:lang w:eastAsia="nl-NL"/>
        </w:rPr>
        <w:t xml:space="preserve"> </w:t>
      </w:r>
      <w:r w:rsidR="0029085C" w:rsidRPr="00BA3019">
        <w:rPr>
          <w:rFonts w:eastAsia="Times New Roman" w:cstheme="minorHAnsi"/>
          <w:color w:val="000000"/>
          <w:sz w:val="28"/>
          <w:szCs w:val="28"/>
          <w:lang w:eastAsia="nl-NL"/>
        </w:rPr>
        <w:t>Het spalkje zorgt ervoor dat je tanden mooi recht blijven staan. Om te voorkomen dat je tanden gaan verschuiven is het daarom belangrijk om zo snel mogelijk een reparatie</w:t>
      </w:r>
      <w:r w:rsidR="0065208A" w:rsidRPr="00BA3019">
        <w:rPr>
          <w:rFonts w:eastAsia="Times New Roman" w:cstheme="minorHAnsi"/>
          <w:color w:val="000000"/>
          <w:sz w:val="28"/>
          <w:szCs w:val="28"/>
          <w:lang w:eastAsia="nl-NL"/>
        </w:rPr>
        <w:t xml:space="preserve"> </w:t>
      </w:r>
      <w:r w:rsidR="0029085C" w:rsidRPr="00BA3019">
        <w:rPr>
          <w:rFonts w:eastAsia="Times New Roman" w:cstheme="minorHAnsi"/>
          <w:color w:val="000000"/>
          <w:sz w:val="28"/>
          <w:szCs w:val="28"/>
          <w:lang w:eastAsia="nl-NL"/>
        </w:rPr>
        <w:t>afspraak te plannen</w:t>
      </w:r>
      <w:r w:rsidR="00DF64B6" w:rsidRPr="00BA3019">
        <w:rPr>
          <w:rFonts w:eastAsia="Times New Roman" w:cstheme="minorHAnsi"/>
          <w:color w:val="000000"/>
          <w:sz w:val="28"/>
          <w:szCs w:val="28"/>
          <w:lang w:eastAsia="nl-NL"/>
        </w:rPr>
        <w:t xml:space="preserve"> bij OrthoCare Leusden</w:t>
      </w:r>
      <w:r w:rsidR="0029085C" w:rsidRPr="00BA3019">
        <w:rPr>
          <w:rFonts w:eastAsia="Times New Roman" w:cstheme="minorHAnsi"/>
          <w:color w:val="000000"/>
          <w:sz w:val="28"/>
          <w:szCs w:val="28"/>
          <w:lang w:eastAsia="nl-NL"/>
        </w:rPr>
        <w:t xml:space="preserve">. </w:t>
      </w:r>
    </w:p>
    <w:p w14:paraId="4F7F1508" w14:textId="752885EB" w:rsidR="0029085C" w:rsidRPr="00BA3019" w:rsidRDefault="0029085C" w:rsidP="0029085C">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We zetten het spalkje dan weer vast of we plaatsen een nieuwe</w:t>
      </w:r>
      <w:r w:rsidR="00F77BD6">
        <w:rPr>
          <w:rFonts w:eastAsia="Times New Roman" w:cstheme="minorHAnsi"/>
          <w:color w:val="000000"/>
          <w:sz w:val="28"/>
          <w:szCs w:val="28"/>
          <w:lang w:eastAsia="nl-NL"/>
        </w:rPr>
        <w:t xml:space="preserve"> spalk</w:t>
      </w:r>
      <w:r w:rsidRPr="00BA3019">
        <w:rPr>
          <w:rFonts w:eastAsia="Times New Roman" w:cstheme="minorHAnsi"/>
          <w:color w:val="000000"/>
          <w:sz w:val="28"/>
          <w:szCs w:val="28"/>
          <w:lang w:eastAsia="nl-NL"/>
        </w:rPr>
        <w:t>. Als je een nachtbeugel hebt, draag die nu dan zoveel mogelijk</w:t>
      </w:r>
      <w:r w:rsidR="00E74B56">
        <w:rPr>
          <w:rFonts w:eastAsia="Times New Roman" w:cstheme="minorHAnsi"/>
          <w:color w:val="000000"/>
          <w:sz w:val="28"/>
          <w:szCs w:val="28"/>
          <w:lang w:eastAsia="nl-NL"/>
        </w:rPr>
        <w:t>,</w:t>
      </w:r>
      <w:r w:rsidRPr="00BA3019">
        <w:rPr>
          <w:rFonts w:eastAsia="Times New Roman" w:cstheme="minorHAnsi"/>
          <w:color w:val="000000"/>
          <w:sz w:val="28"/>
          <w:szCs w:val="28"/>
          <w:lang w:eastAsia="nl-NL"/>
        </w:rPr>
        <w:t xml:space="preserve"> </w:t>
      </w:r>
      <w:r w:rsidR="0065208A" w:rsidRPr="00BA3019">
        <w:rPr>
          <w:rFonts w:eastAsia="Times New Roman" w:cstheme="minorHAnsi"/>
          <w:color w:val="000000"/>
          <w:sz w:val="28"/>
          <w:szCs w:val="28"/>
          <w:lang w:eastAsia="nl-NL"/>
        </w:rPr>
        <w:t>zodat de tanden op hun plaats blijven staan</w:t>
      </w:r>
      <w:r w:rsidRPr="00BA3019">
        <w:rPr>
          <w:rFonts w:eastAsia="Times New Roman" w:cstheme="minorHAnsi"/>
          <w:color w:val="000000"/>
          <w:sz w:val="28"/>
          <w:szCs w:val="28"/>
          <w:lang w:eastAsia="nl-NL"/>
        </w:rPr>
        <w:t>.</w:t>
      </w:r>
    </w:p>
    <w:p w14:paraId="3B1C258B" w14:textId="3FD7D392" w:rsidR="005724A5" w:rsidRDefault="005724A5" w:rsidP="005724A5">
      <w:pPr>
        <w:rPr>
          <w:rFonts w:cstheme="minorHAnsi"/>
          <w:sz w:val="28"/>
          <w:szCs w:val="28"/>
        </w:rPr>
      </w:pPr>
    </w:p>
    <w:p w14:paraId="55DC5D62" w14:textId="228320D5" w:rsidR="00367F91" w:rsidRDefault="00367F91" w:rsidP="005724A5">
      <w:pPr>
        <w:rPr>
          <w:rFonts w:cstheme="minorHAnsi"/>
          <w:sz w:val="28"/>
          <w:szCs w:val="28"/>
        </w:rPr>
      </w:pPr>
    </w:p>
    <w:p w14:paraId="1B8F5B3F" w14:textId="77777777" w:rsidR="00367F91" w:rsidRPr="00BA3019" w:rsidRDefault="00367F91" w:rsidP="005724A5">
      <w:pPr>
        <w:rPr>
          <w:rFonts w:cstheme="minorHAnsi"/>
          <w:sz w:val="28"/>
          <w:szCs w:val="28"/>
        </w:rPr>
      </w:pPr>
    </w:p>
    <w:p w14:paraId="41D91479" w14:textId="01F74E2C" w:rsidR="005724A5" w:rsidRDefault="005724A5" w:rsidP="005724A5">
      <w:pPr>
        <w:shd w:val="clear" w:color="auto" w:fill="FFFFFF"/>
        <w:spacing w:after="0" w:line="240" w:lineRule="auto"/>
        <w:textAlignment w:val="baseline"/>
        <w:outlineLvl w:val="3"/>
        <w:rPr>
          <w:rFonts w:eastAsia="Times New Roman" w:cstheme="minorHAnsi"/>
          <w:b/>
          <w:bCs/>
          <w:color w:val="000000"/>
          <w:sz w:val="28"/>
          <w:szCs w:val="28"/>
          <w:lang w:eastAsia="nl-NL"/>
        </w:rPr>
      </w:pPr>
      <w:r>
        <w:rPr>
          <w:rFonts w:eastAsia="Times New Roman" w:cstheme="minorHAnsi"/>
          <w:b/>
          <w:bCs/>
          <w:color w:val="000000"/>
          <w:sz w:val="28"/>
          <w:szCs w:val="28"/>
          <w:lang w:eastAsia="nl-NL"/>
        </w:rPr>
        <w:t xml:space="preserve">Een </w:t>
      </w:r>
      <w:r w:rsidRPr="00BA3019">
        <w:rPr>
          <w:rFonts w:eastAsia="Times New Roman" w:cstheme="minorHAnsi"/>
          <w:b/>
          <w:bCs/>
          <w:color w:val="000000"/>
          <w:sz w:val="28"/>
          <w:szCs w:val="28"/>
          <w:lang w:eastAsia="nl-NL"/>
        </w:rPr>
        <w:t xml:space="preserve">ringetje om </w:t>
      </w:r>
      <w:r>
        <w:rPr>
          <w:rFonts w:eastAsia="Times New Roman" w:cstheme="minorHAnsi"/>
          <w:b/>
          <w:bCs/>
          <w:color w:val="000000"/>
          <w:sz w:val="28"/>
          <w:szCs w:val="28"/>
          <w:lang w:eastAsia="nl-NL"/>
        </w:rPr>
        <w:t>een</w:t>
      </w:r>
      <w:r w:rsidRPr="00BA3019">
        <w:rPr>
          <w:rFonts w:eastAsia="Times New Roman" w:cstheme="minorHAnsi"/>
          <w:b/>
          <w:bCs/>
          <w:color w:val="000000"/>
          <w:sz w:val="28"/>
          <w:szCs w:val="28"/>
          <w:lang w:eastAsia="nl-NL"/>
        </w:rPr>
        <w:t xml:space="preserve"> kies is los. </w:t>
      </w:r>
    </w:p>
    <w:p w14:paraId="077EB219" w14:textId="77777777" w:rsidR="00367F91" w:rsidRPr="00BA3019" w:rsidRDefault="00367F91" w:rsidP="005724A5">
      <w:pPr>
        <w:shd w:val="clear" w:color="auto" w:fill="FFFFFF"/>
        <w:spacing w:after="0" w:line="240" w:lineRule="auto"/>
        <w:textAlignment w:val="baseline"/>
        <w:outlineLvl w:val="3"/>
        <w:rPr>
          <w:rFonts w:eastAsia="Times New Roman" w:cstheme="minorHAnsi"/>
          <w:b/>
          <w:bCs/>
          <w:color w:val="000000"/>
          <w:sz w:val="28"/>
          <w:szCs w:val="28"/>
          <w:lang w:eastAsia="nl-NL"/>
        </w:rPr>
      </w:pPr>
    </w:p>
    <w:p w14:paraId="3FF32AAB" w14:textId="2E92CC1C" w:rsidR="005724A5" w:rsidRPr="00BA3019" w:rsidRDefault="00464F44" w:rsidP="005724A5">
      <w:pPr>
        <w:shd w:val="clear" w:color="auto" w:fill="FFFFFF"/>
        <w:spacing w:after="0" w:line="240" w:lineRule="auto"/>
        <w:textAlignment w:val="baseline"/>
        <w:rPr>
          <w:rFonts w:eastAsia="Times New Roman" w:cstheme="minorHAnsi"/>
          <w:color w:val="000000"/>
          <w:sz w:val="28"/>
          <w:szCs w:val="28"/>
          <w:lang w:eastAsia="nl-NL"/>
        </w:rPr>
      </w:pPr>
      <w:r>
        <w:rPr>
          <w:rFonts w:eastAsia="Times New Roman" w:cstheme="minorHAnsi"/>
          <w:noProof/>
          <w:color w:val="000000"/>
          <w:sz w:val="28"/>
          <w:szCs w:val="28"/>
          <w:lang w:eastAsia="nl-NL"/>
        </w:rPr>
        <w:drawing>
          <wp:anchor distT="0" distB="0" distL="114300" distR="114300" simplePos="0" relativeHeight="251662336" behindDoc="1" locked="0" layoutInCell="1" allowOverlap="1" wp14:anchorId="22703EBF" wp14:editId="675A5E39">
            <wp:simplePos x="0" y="0"/>
            <wp:positionH relativeFrom="margin">
              <wp:posOffset>-137795</wp:posOffset>
            </wp:positionH>
            <wp:positionV relativeFrom="paragraph">
              <wp:posOffset>238125</wp:posOffset>
            </wp:positionV>
            <wp:extent cx="2438400" cy="2028825"/>
            <wp:effectExtent l="133350" t="95250" r="171450" b="0"/>
            <wp:wrapTight wrapText="bothSides">
              <wp:wrapPolygon edited="0">
                <wp:start x="5906" y="-1014"/>
                <wp:lineTo x="1181" y="-608"/>
                <wp:lineTo x="1181" y="2637"/>
                <wp:lineTo x="-675" y="2637"/>
                <wp:lineTo x="-1181" y="9127"/>
                <wp:lineTo x="-1181" y="15617"/>
                <wp:lineTo x="-169" y="15617"/>
                <wp:lineTo x="-169" y="16428"/>
                <wp:lineTo x="2194" y="18862"/>
                <wp:lineTo x="5906" y="20890"/>
                <wp:lineTo x="6075" y="21296"/>
                <wp:lineTo x="9956" y="21296"/>
                <wp:lineTo x="13331" y="20890"/>
                <wp:lineTo x="22950" y="19470"/>
                <wp:lineTo x="22950" y="16631"/>
                <wp:lineTo x="20756" y="15617"/>
                <wp:lineTo x="16200" y="15617"/>
                <wp:lineTo x="17213" y="12372"/>
                <wp:lineTo x="17381" y="9127"/>
                <wp:lineTo x="16706" y="5882"/>
                <wp:lineTo x="15019" y="2839"/>
                <wp:lineTo x="14850" y="1825"/>
                <wp:lineTo x="11306" y="-608"/>
                <wp:lineTo x="10125" y="-1014"/>
                <wp:lineTo x="5906" y="-1014"/>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5724A5" w:rsidRPr="00BA3019">
        <w:rPr>
          <w:rFonts w:eastAsia="Times New Roman" w:cstheme="minorHAnsi"/>
          <w:color w:val="000000"/>
          <w:sz w:val="28"/>
          <w:szCs w:val="28"/>
          <w:lang w:eastAsia="nl-NL"/>
        </w:rPr>
        <w:t xml:space="preserve">Laat het ringetje zitten en bedek het met een bolletje was of suikervrije kauwgum. Als het ringetje bijna van je kies afvalt, mag je het voorzichtig verwijderen. Dit mag je doen door met een klein tangetje of nagelschaartje de draad waar de band mee is verbonden door te knippen. </w:t>
      </w:r>
    </w:p>
    <w:p w14:paraId="6EB8AB40" w14:textId="77777777" w:rsidR="005724A5" w:rsidRPr="00BA3019" w:rsidRDefault="005724A5" w:rsidP="005724A5">
      <w:pPr>
        <w:shd w:val="clear" w:color="auto" w:fill="FFFFFF"/>
        <w:spacing w:after="0" w:line="240" w:lineRule="auto"/>
        <w:textAlignment w:val="baseline"/>
        <w:rPr>
          <w:rFonts w:eastAsia="Times New Roman" w:cstheme="minorHAnsi"/>
          <w:color w:val="000000"/>
          <w:sz w:val="28"/>
          <w:szCs w:val="28"/>
          <w:lang w:eastAsia="nl-NL"/>
        </w:rPr>
      </w:pPr>
      <w:r w:rsidRPr="00BA3019">
        <w:rPr>
          <w:rFonts w:eastAsia="Times New Roman" w:cstheme="minorHAnsi"/>
          <w:color w:val="000000"/>
          <w:sz w:val="28"/>
          <w:szCs w:val="28"/>
          <w:lang w:eastAsia="nl-NL"/>
        </w:rPr>
        <w:t>Neem vervolgens contact op met OrthoCare Leusden om een reparatieafspraak te plannen. Neem het ringetje mee naar de afspraak als je deze nog hebt.</w:t>
      </w:r>
    </w:p>
    <w:p w14:paraId="6EA1BB0E" w14:textId="1A5289FE" w:rsidR="0029085C" w:rsidRPr="00BA3019" w:rsidRDefault="0029085C">
      <w:pPr>
        <w:rPr>
          <w:rFonts w:cstheme="minorHAnsi"/>
          <w:sz w:val="28"/>
          <w:szCs w:val="28"/>
        </w:rPr>
      </w:pPr>
    </w:p>
    <w:p w14:paraId="400E9DD2" w14:textId="48CBBC7F" w:rsidR="00AA392E" w:rsidRPr="00BA3019" w:rsidRDefault="00AA392E" w:rsidP="00AA392E">
      <w:pPr>
        <w:rPr>
          <w:rFonts w:cstheme="minorHAnsi"/>
          <w:b/>
          <w:bCs/>
          <w:sz w:val="28"/>
          <w:szCs w:val="28"/>
        </w:rPr>
      </w:pPr>
    </w:p>
    <w:p w14:paraId="279A86F0" w14:textId="77777777" w:rsidR="000D5CC9" w:rsidRDefault="000D5CC9" w:rsidP="000D5CC9">
      <w:pPr>
        <w:spacing w:before="240"/>
        <w:rPr>
          <w:rFonts w:cstheme="minorHAnsi"/>
          <w:b/>
          <w:bCs/>
          <w:sz w:val="28"/>
          <w:szCs w:val="28"/>
        </w:rPr>
      </w:pPr>
    </w:p>
    <w:p w14:paraId="1B8FE922" w14:textId="77777777" w:rsidR="00367F91" w:rsidRDefault="00367F91" w:rsidP="000D5CC9">
      <w:pPr>
        <w:spacing w:before="240"/>
        <w:rPr>
          <w:rFonts w:cstheme="minorHAnsi"/>
          <w:b/>
          <w:bCs/>
          <w:sz w:val="28"/>
          <w:szCs w:val="28"/>
        </w:rPr>
      </w:pPr>
    </w:p>
    <w:p w14:paraId="53267461" w14:textId="77777777" w:rsidR="00367F91" w:rsidRDefault="00367F91" w:rsidP="000D5CC9">
      <w:pPr>
        <w:spacing w:before="240"/>
        <w:rPr>
          <w:rFonts w:cstheme="minorHAnsi"/>
          <w:b/>
          <w:bCs/>
          <w:sz w:val="28"/>
          <w:szCs w:val="28"/>
        </w:rPr>
      </w:pPr>
    </w:p>
    <w:p w14:paraId="3EB4CE7D" w14:textId="77777777" w:rsidR="00367F91" w:rsidRDefault="00367F91" w:rsidP="000D5CC9">
      <w:pPr>
        <w:spacing w:before="240"/>
        <w:rPr>
          <w:rFonts w:cstheme="minorHAnsi"/>
          <w:b/>
          <w:bCs/>
          <w:sz w:val="28"/>
          <w:szCs w:val="28"/>
        </w:rPr>
      </w:pPr>
    </w:p>
    <w:p w14:paraId="2B8601EC" w14:textId="054B8EE0" w:rsidR="007D70F5" w:rsidRDefault="00BA3019" w:rsidP="000D5CC9">
      <w:pPr>
        <w:spacing w:before="240"/>
        <w:rPr>
          <w:rFonts w:cstheme="minorHAnsi"/>
          <w:b/>
          <w:bCs/>
          <w:sz w:val="28"/>
          <w:szCs w:val="28"/>
        </w:rPr>
      </w:pPr>
      <w:proofErr w:type="spellStart"/>
      <w:r w:rsidRPr="00BA3019">
        <w:rPr>
          <w:rFonts w:cstheme="minorHAnsi"/>
          <w:b/>
          <w:bCs/>
          <w:sz w:val="28"/>
          <w:szCs w:val="28"/>
        </w:rPr>
        <w:lastRenderedPageBreak/>
        <w:t>Hyrax</w:t>
      </w:r>
      <w:proofErr w:type="spellEnd"/>
      <w:r w:rsidRPr="00BA3019">
        <w:rPr>
          <w:rFonts w:cstheme="minorHAnsi"/>
          <w:b/>
          <w:bCs/>
          <w:sz w:val="28"/>
          <w:szCs w:val="28"/>
        </w:rPr>
        <w:t xml:space="preserve">/ </w:t>
      </w:r>
      <w:r w:rsidR="00D14073">
        <w:rPr>
          <w:rFonts w:cstheme="minorHAnsi"/>
          <w:b/>
          <w:bCs/>
          <w:sz w:val="28"/>
          <w:szCs w:val="28"/>
        </w:rPr>
        <w:t>vlinder</w:t>
      </w:r>
      <w:r w:rsidRPr="00BA3019">
        <w:rPr>
          <w:rFonts w:cstheme="minorHAnsi"/>
          <w:b/>
          <w:bCs/>
          <w:sz w:val="28"/>
          <w:szCs w:val="28"/>
        </w:rPr>
        <w:t xml:space="preserve"> beugel </w:t>
      </w:r>
      <w:r>
        <w:rPr>
          <w:rFonts w:cstheme="minorHAnsi"/>
          <w:b/>
          <w:bCs/>
          <w:sz w:val="28"/>
          <w:szCs w:val="28"/>
        </w:rPr>
        <w:t xml:space="preserve">is </w:t>
      </w:r>
      <w:r w:rsidRPr="00BA3019">
        <w:rPr>
          <w:rFonts w:cstheme="minorHAnsi"/>
          <w:b/>
          <w:bCs/>
          <w:sz w:val="28"/>
          <w:szCs w:val="28"/>
        </w:rPr>
        <w:t>los of gedeeltelijk.</w:t>
      </w:r>
    </w:p>
    <w:p w14:paraId="7AB99661" w14:textId="31DB0B30" w:rsidR="00BA6C79" w:rsidRDefault="007D621A" w:rsidP="000D5CC9">
      <w:pPr>
        <w:spacing w:before="240"/>
        <w:rPr>
          <w:rFonts w:cstheme="minorHAnsi"/>
          <w:sz w:val="28"/>
          <w:szCs w:val="28"/>
        </w:rPr>
      </w:pPr>
      <w:r>
        <w:rPr>
          <w:rFonts w:cstheme="minorHAnsi"/>
          <w:b/>
          <w:bCs/>
          <w:noProof/>
          <w:sz w:val="28"/>
          <w:szCs w:val="28"/>
        </w:rPr>
        <w:drawing>
          <wp:anchor distT="0" distB="0" distL="114300" distR="114300" simplePos="0" relativeHeight="251664384" behindDoc="0" locked="0" layoutInCell="1" allowOverlap="1" wp14:anchorId="233ADF12" wp14:editId="31946188">
            <wp:simplePos x="0" y="0"/>
            <wp:positionH relativeFrom="column">
              <wp:posOffset>-4445</wp:posOffset>
            </wp:positionH>
            <wp:positionV relativeFrom="paragraph">
              <wp:posOffset>180340</wp:posOffset>
            </wp:positionV>
            <wp:extent cx="2579370" cy="1723390"/>
            <wp:effectExtent l="95250" t="95250" r="125730" b="67310"/>
            <wp:wrapThrough wrapText="bothSides">
              <wp:wrapPolygon edited="0">
                <wp:start x="5105" y="-1194"/>
                <wp:lineTo x="957" y="-716"/>
                <wp:lineTo x="957" y="3104"/>
                <wp:lineTo x="-638" y="3104"/>
                <wp:lineTo x="-798" y="6924"/>
                <wp:lineTo x="-798" y="14564"/>
                <wp:lineTo x="-479" y="15520"/>
                <wp:lineTo x="1117" y="18385"/>
                <wp:lineTo x="1117" y="18623"/>
                <wp:lineTo x="5105" y="21727"/>
                <wp:lineTo x="5264" y="22205"/>
                <wp:lineTo x="8774" y="22205"/>
                <wp:lineTo x="15155" y="21727"/>
                <wp:lineTo x="22334" y="20056"/>
                <wp:lineTo x="22493" y="16475"/>
                <wp:lineTo x="20579" y="15520"/>
                <wp:lineTo x="14517" y="14564"/>
                <wp:lineTo x="14996" y="10744"/>
                <wp:lineTo x="14677" y="6924"/>
                <wp:lineTo x="13241" y="3343"/>
                <wp:lineTo x="13241" y="1910"/>
                <wp:lineTo x="10210" y="-716"/>
                <wp:lineTo x="8934" y="-1194"/>
                <wp:lineTo x="5105" y="-1194"/>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BA3019" w:rsidRPr="000D5CC9">
        <w:rPr>
          <w:rFonts w:cstheme="minorHAnsi"/>
          <w:sz w:val="28"/>
          <w:szCs w:val="28"/>
        </w:rPr>
        <w:t xml:space="preserve">Als de </w:t>
      </w:r>
      <w:proofErr w:type="spellStart"/>
      <w:r w:rsidR="00D14073">
        <w:rPr>
          <w:rFonts w:cstheme="minorHAnsi"/>
          <w:sz w:val="28"/>
          <w:szCs w:val="28"/>
        </w:rPr>
        <w:t>h</w:t>
      </w:r>
      <w:r w:rsidR="00BA3019" w:rsidRPr="000D5CC9">
        <w:rPr>
          <w:rFonts w:cstheme="minorHAnsi"/>
          <w:sz w:val="28"/>
          <w:szCs w:val="28"/>
        </w:rPr>
        <w:t>yrax</w:t>
      </w:r>
      <w:proofErr w:type="spellEnd"/>
      <w:r w:rsidR="00BA3019" w:rsidRPr="000D5CC9">
        <w:rPr>
          <w:rFonts w:cstheme="minorHAnsi"/>
          <w:sz w:val="28"/>
          <w:szCs w:val="28"/>
        </w:rPr>
        <w:t xml:space="preserve"> (gedeeltelijk</w:t>
      </w:r>
      <w:r w:rsidR="000D5CC9" w:rsidRPr="000D5CC9">
        <w:rPr>
          <w:rFonts w:cstheme="minorHAnsi"/>
          <w:sz w:val="28"/>
          <w:szCs w:val="28"/>
        </w:rPr>
        <w:t>)</w:t>
      </w:r>
      <w:r w:rsidR="00BA3019" w:rsidRPr="000D5CC9">
        <w:rPr>
          <w:rFonts w:cstheme="minorHAnsi"/>
          <w:sz w:val="28"/>
          <w:szCs w:val="28"/>
        </w:rPr>
        <w:t xml:space="preserve"> loshangt</w:t>
      </w:r>
      <w:r w:rsidR="000D5CC9" w:rsidRPr="000D5CC9">
        <w:rPr>
          <w:rFonts w:cstheme="minorHAnsi"/>
          <w:sz w:val="28"/>
          <w:szCs w:val="28"/>
        </w:rPr>
        <w:t xml:space="preserve"> kun je deze zelf verwijderen door druk op de andere</w:t>
      </w:r>
      <w:r w:rsidR="000D5CC9">
        <w:rPr>
          <w:rFonts w:cstheme="minorHAnsi"/>
          <w:sz w:val="28"/>
          <w:szCs w:val="28"/>
        </w:rPr>
        <w:t>,</w:t>
      </w:r>
      <w:r w:rsidR="00F77BD6">
        <w:rPr>
          <w:rFonts w:cstheme="minorHAnsi"/>
          <w:sz w:val="28"/>
          <w:szCs w:val="28"/>
        </w:rPr>
        <w:t xml:space="preserve"> </w:t>
      </w:r>
      <w:r w:rsidR="000D5CC9" w:rsidRPr="000D5CC9">
        <w:rPr>
          <w:rFonts w:cstheme="minorHAnsi"/>
          <w:sz w:val="28"/>
          <w:szCs w:val="28"/>
        </w:rPr>
        <w:t>nog vaste</w:t>
      </w:r>
      <w:r w:rsidR="000D5CC9">
        <w:rPr>
          <w:rFonts w:cstheme="minorHAnsi"/>
          <w:sz w:val="28"/>
          <w:szCs w:val="28"/>
        </w:rPr>
        <w:t>,</w:t>
      </w:r>
      <w:r w:rsidR="000D5CC9" w:rsidRPr="000D5CC9">
        <w:rPr>
          <w:rFonts w:cstheme="minorHAnsi"/>
          <w:sz w:val="28"/>
          <w:szCs w:val="28"/>
        </w:rPr>
        <w:t xml:space="preserve"> band </w:t>
      </w:r>
      <w:r w:rsidR="00D14073">
        <w:rPr>
          <w:rFonts w:cstheme="minorHAnsi"/>
          <w:sz w:val="28"/>
          <w:szCs w:val="28"/>
        </w:rPr>
        <w:t xml:space="preserve">te </w:t>
      </w:r>
      <w:r w:rsidR="000D5CC9" w:rsidRPr="000D5CC9">
        <w:rPr>
          <w:rFonts w:cstheme="minorHAnsi"/>
          <w:sz w:val="28"/>
          <w:szCs w:val="28"/>
        </w:rPr>
        <w:t>zetten. De lijm zal dan afbrokkelen.</w:t>
      </w:r>
      <w:r w:rsidR="000D5CC9">
        <w:rPr>
          <w:rFonts w:cstheme="minorHAnsi"/>
          <w:b/>
          <w:bCs/>
          <w:sz w:val="28"/>
          <w:szCs w:val="28"/>
        </w:rPr>
        <w:t xml:space="preserve"> </w:t>
      </w:r>
      <w:r w:rsidR="000D5CC9" w:rsidRPr="000D5CC9">
        <w:rPr>
          <w:rFonts w:cstheme="minorHAnsi"/>
          <w:sz w:val="28"/>
          <w:szCs w:val="28"/>
        </w:rPr>
        <w:t>Schrik hier niet</w:t>
      </w:r>
      <w:r w:rsidR="000D5CC9">
        <w:rPr>
          <w:rFonts w:cstheme="minorHAnsi"/>
          <w:sz w:val="28"/>
          <w:szCs w:val="28"/>
        </w:rPr>
        <w:t xml:space="preserve"> van</w:t>
      </w:r>
      <w:r w:rsidR="00F77BD6">
        <w:rPr>
          <w:rFonts w:cstheme="minorHAnsi"/>
          <w:sz w:val="28"/>
          <w:szCs w:val="28"/>
        </w:rPr>
        <w:t>!</w:t>
      </w:r>
      <w:r w:rsidR="000D5CC9">
        <w:rPr>
          <w:rFonts w:cstheme="minorHAnsi"/>
          <w:sz w:val="28"/>
          <w:szCs w:val="28"/>
        </w:rPr>
        <w:t xml:space="preserve"> De beugel zal uit de mond vallen. Bewaar deze goed. Maak direct een afspraak wanneer wij weer aanwezig zijn voor het terug plaatsen van de beugel. Neem de beugel dan mee naar de afspraak. Blijf de kiezen en tanden goed poetsen. Dat het tandvlees wat </w:t>
      </w:r>
      <w:r w:rsidR="0091132B">
        <w:rPr>
          <w:rFonts w:cstheme="minorHAnsi"/>
          <w:sz w:val="28"/>
          <w:szCs w:val="28"/>
        </w:rPr>
        <w:t>geïrriteerd</w:t>
      </w:r>
      <w:r w:rsidR="000D5CC9">
        <w:rPr>
          <w:rFonts w:cstheme="minorHAnsi"/>
          <w:sz w:val="28"/>
          <w:szCs w:val="28"/>
        </w:rPr>
        <w:t xml:space="preserve"> is of bloed is een normaal verschijnsel. Dit zal na enk</w:t>
      </w:r>
      <w:r w:rsidR="0091132B">
        <w:rPr>
          <w:rFonts w:cstheme="minorHAnsi"/>
          <w:sz w:val="28"/>
          <w:szCs w:val="28"/>
        </w:rPr>
        <w:t>e</w:t>
      </w:r>
      <w:r w:rsidR="000D5CC9">
        <w:rPr>
          <w:rFonts w:cstheme="minorHAnsi"/>
          <w:sz w:val="28"/>
          <w:szCs w:val="28"/>
        </w:rPr>
        <w:t>le dagen weer wegt</w:t>
      </w:r>
      <w:r w:rsidR="0091132B">
        <w:rPr>
          <w:rFonts w:cstheme="minorHAnsi"/>
          <w:sz w:val="28"/>
          <w:szCs w:val="28"/>
        </w:rPr>
        <w:t>rekken.</w:t>
      </w:r>
    </w:p>
    <w:p w14:paraId="52681D20" w14:textId="77777777" w:rsidR="00BA6C79" w:rsidRDefault="00BA6C79" w:rsidP="000D5CC9">
      <w:pPr>
        <w:spacing w:before="240"/>
        <w:rPr>
          <w:rFonts w:cstheme="minorHAnsi"/>
          <w:sz w:val="28"/>
          <w:szCs w:val="28"/>
        </w:rPr>
      </w:pPr>
    </w:p>
    <w:p w14:paraId="466C1787" w14:textId="49BEF811" w:rsidR="00BA6C79" w:rsidRDefault="00BA6C79" w:rsidP="000D5CC9">
      <w:pPr>
        <w:spacing w:before="240"/>
        <w:rPr>
          <w:rFonts w:cstheme="minorHAnsi"/>
          <w:sz w:val="28"/>
          <w:szCs w:val="28"/>
        </w:rPr>
      </w:pPr>
      <w:r w:rsidRPr="001D22EF">
        <w:rPr>
          <w:rFonts w:cstheme="minorHAnsi"/>
          <w:b/>
          <w:bCs/>
          <w:sz w:val="28"/>
          <w:szCs w:val="28"/>
        </w:rPr>
        <w:t xml:space="preserve">De stangen van de </w:t>
      </w:r>
      <w:proofErr w:type="spellStart"/>
      <w:r>
        <w:rPr>
          <w:rFonts w:cstheme="minorHAnsi"/>
          <w:b/>
          <w:bCs/>
          <w:sz w:val="28"/>
          <w:szCs w:val="28"/>
        </w:rPr>
        <w:t>herbst</w:t>
      </w:r>
      <w:proofErr w:type="spellEnd"/>
      <w:r w:rsidRPr="001D22EF">
        <w:rPr>
          <w:rFonts w:cstheme="minorHAnsi"/>
          <w:b/>
          <w:bCs/>
          <w:sz w:val="28"/>
          <w:szCs w:val="28"/>
        </w:rPr>
        <w:t xml:space="preserve"> beugel zijn uit elkaar gescho</w:t>
      </w:r>
      <w:r>
        <w:rPr>
          <w:rFonts w:cstheme="minorHAnsi"/>
          <w:b/>
          <w:bCs/>
          <w:sz w:val="28"/>
          <w:szCs w:val="28"/>
        </w:rPr>
        <w:t>v</w:t>
      </w:r>
      <w:r w:rsidRPr="001D22EF">
        <w:rPr>
          <w:rFonts w:cstheme="minorHAnsi"/>
          <w:b/>
          <w:bCs/>
          <w:sz w:val="28"/>
          <w:szCs w:val="28"/>
        </w:rPr>
        <w:t>en.</w:t>
      </w:r>
      <w:r>
        <w:rPr>
          <w:rFonts w:cstheme="minorHAnsi"/>
          <w:b/>
          <w:bCs/>
          <w:sz w:val="28"/>
          <w:szCs w:val="28"/>
        </w:rPr>
        <w:t xml:space="preserve">                                 </w:t>
      </w:r>
    </w:p>
    <w:p w14:paraId="05EAE221" w14:textId="57A45C6E" w:rsidR="00C45A15" w:rsidRPr="00BA6C79" w:rsidRDefault="00851A10" w:rsidP="000D5CC9">
      <w:pPr>
        <w:spacing w:before="240"/>
        <w:rPr>
          <w:rFonts w:cstheme="minorHAnsi"/>
          <w:sz w:val="28"/>
          <w:szCs w:val="28"/>
        </w:rPr>
      </w:pPr>
      <w:r>
        <w:rPr>
          <w:noProof/>
          <w:sz w:val="28"/>
          <w:szCs w:val="28"/>
        </w:rPr>
        <w:drawing>
          <wp:anchor distT="0" distB="0" distL="114300" distR="114300" simplePos="0" relativeHeight="251653119" behindDoc="1" locked="0" layoutInCell="1" allowOverlap="1" wp14:anchorId="50757083" wp14:editId="6388CD21">
            <wp:simplePos x="0" y="0"/>
            <wp:positionH relativeFrom="margin">
              <wp:posOffset>-114300</wp:posOffset>
            </wp:positionH>
            <wp:positionV relativeFrom="paragraph">
              <wp:posOffset>231140</wp:posOffset>
            </wp:positionV>
            <wp:extent cx="2736850" cy="1619250"/>
            <wp:effectExtent l="95250" t="95250" r="63500" b="76200"/>
            <wp:wrapTight wrapText="bothSides">
              <wp:wrapPolygon edited="0">
                <wp:start x="5262" y="-1271"/>
                <wp:lineTo x="902" y="-762"/>
                <wp:lineTo x="902" y="3304"/>
                <wp:lineTo x="-601" y="3304"/>
                <wp:lineTo x="-752" y="7369"/>
                <wp:lineTo x="-752" y="14485"/>
                <wp:lineTo x="-150" y="15501"/>
                <wp:lineTo x="-150" y="15755"/>
                <wp:lineTo x="2105" y="19567"/>
                <wp:lineTo x="5262" y="21854"/>
                <wp:lineTo x="5413" y="22362"/>
                <wp:lineTo x="9171" y="22362"/>
                <wp:lineTo x="11426" y="21854"/>
                <wp:lineTo x="21800" y="20075"/>
                <wp:lineTo x="21951" y="16264"/>
                <wp:lineTo x="15787" y="15247"/>
                <wp:lineTo x="15185" y="7369"/>
                <wp:lineTo x="13832" y="3558"/>
                <wp:lineTo x="13832" y="2033"/>
                <wp:lineTo x="10675" y="-762"/>
                <wp:lineTo x="9322" y="-1271"/>
                <wp:lineTo x="5262" y="-127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V relativeFrom="margin">
              <wp14:pctHeight>0</wp14:pctHeight>
            </wp14:sizeRelV>
          </wp:anchor>
        </w:drawing>
      </w:r>
      <w:r w:rsidR="00C47707" w:rsidRPr="001D22EF">
        <w:rPr>
          <w:sz w:val="28"/>
          <w:szCs w:val="28"/>
        </w:rPr>
        <w:t>D</w:t>
      </w:r>
      <w:r w:rsidR="0091132B" w:rsidRPr="001D22EF">
        <w:rPr>
          <w:sz w:val="28"/>
          <w:szCs w:val="28"/>
        </w:rPr>
        <w:t xml:space="preserve">e </w:t>
      </w:r>
      <w:proofErr w:type="spellStart"/>
      <w:r w:rsidR="00D14073">
        <w:rPr>
          <w:sz w:val="28"/>
          <w:szCs w:val="28"/>
        </w:rPr>
        <w:t>herbst</w:t>
      </w:r>
      <w:proofErr w:type="spellEnd"/>
      <w:r w:rsidR="0091132B" w:rsidRPr="001D22EF">
        <w:rPr>
          <w:sz w:val="28"/>
          <w:szCs w:val="28"/>
        </w:rPr>
        <w:t xml:space="preserve"> werkt </w:t>
      </w:r>
      <w:r w:rsidR="00C47707" w:rsidRPr="001D22EF">
        <w:rPr>
          <w:sz w:val="28"/>
          <w:szCs w:val="28"/>
        </w:rPr>
        <w:t xml:space="preserve">door middel van </w:t>
      </w:r>
      <w:r w:rsidR="0091132B" w:rsidRPr="001D22EF">
        <w:rPr>
          <w:sz w:val="28"/>
          <w:szCs w:val="28"/>
        </w:rPr>
        <w:t>telescopische stang</w:t>
      </w:r>
      <w:r w:rsidR="001D22EF">
        <w:rPr>
          <w:sz w:val="28"/>
          <w:szCs w:val="28"/>
        </w:rPr>
        <w:t>en</w:t>
      </w:r>
      <w:r w:rsidR="0091132B" w:rsidRPr="001D22EF">
        <w:rPr>
          <w:sz w:val="28"/>
          <w:szCs w:val="28"/>
        </w:rPr>
        <w:t xml:space="preserve">. Als </w:t>
      </w:r>
      <w:r w:rsidR="00C47707" w:rsidRPr="001D22EF">
        <w:rPr>
          <w:sz w:val="28"/>
          <w:szCs w:val="28"/>
        </w:rPr>
        <w:t>je deze</w:t>
      </w:r>
      <w:r w:rsidR="0091132B" w:rsidRPr="001D22EF">
        <w:rPr>
          <w:sz w:val="28"/>
          <w:szCs w:val="28"/>
        </w:rPr>
        <w:t xml:space="preserve"> te ver uit elkaar schuif</w:t>
      </w:r>
      <w:r w:rsidR="00F77BD6">
        <w:rPr>
          <w:sz w:val="28"/>
          <w:szCs w:val="28"/>
        </w:rPr>
        <w:t>t</w:t>
      </w:r>
      <w:r w:rsidR="0091132B" w:rsidRPr="001D22EF">
        <w:rPr>
          <w:sz w:val="28"/>
          <w:szCs w:val="28"/>
        </w:rPr>
        <w:t xml:space="preserve"> (bijvoorbeeld door te gapen) </w:t>
      </w:r>
      <w:r w:rsidR="00C47707" w:rsidRPr="001D22EF">
        <w:rPr>
          <w:sz w:val="28"/>
          <w:szCs w:val="28"/>
        </w:rPr>
        <w:t>kunnen deze van elkaar los</w:t>
      </w:r>
      <w:r w:rsidR="0091132B" w:rsidRPr="001D22EF">
        <w:rPr>
          <w:sz w:val="28"/>
          <w:szCs w:val="28"/>
        </w:rPr>
        <w:t xml:space="preserve"> raken. Probeer het stangetje weer in het buisje te schuiven. </w:t>
      </w:r>
      <w:r w:rsidR="00C47707" w:rsidRPr="001D22EF">
        <w:rPr>
          <w:sz w:val="28"/>
          <w:szCs w:val="28"/>
        </w:rPr>
        <w:t>Dit kun je het beste doen door je mond zo ver als mogelijk open te doen. Zo ontstaat er ruimte in je mond en kun je de bovenste stang in de onderste buis laten glijden. Dit geld</w:t>
      </w:r>
      <w:r w:rsidR="00F77BD6">
        <w:rPr>
          <w:sz w:val="28"/>
          <w:szCs w:val="28"/>
        </w:rPr>
        <w:t>t</w:t>
      </w:r>
      <w:r w:rsidR="00C47707" w:rsidRPr="001D22EF">
        <w:rPr>
          <w:sz w:val="28"/>
          <w:szCs w:val="28"/>
        </w:rPr>
        <w:t xml:space="preserve"> voor </w:t>
      </w:r>
      <w:r w:rsidR="00F77BD6">
        <w:rPr>
          <w:sz w:val="28"/>
          <w:szCs w:val="28"/>
        </w:rPr>
        <w:t xml:space="preserve">alle twee de kanten. </w:t>
      </w:r>
      <w:r w:rsidR="00C45A15">
        <w:rPr>
          <w:sz w:val="28"/>
          <w:szCs w:val="28"/>
        </w:rPr>
        <w:t xml:space="preserve">Dit is gemakkelijk zelf  op te lossen. </w:t>
      </w:r>
    </w:p>
    <w:p w14:paraId="2CEECAFA" w14:textId="24C2EE47" w:rsidR="00C47707" w:rsidRPr="001D22EF" w:rsidRDefault="00221266" w:rsidP="000D5CC9">
      <w:pPr>
        <w:spacing w:before="240"/>
        <w:rPr>
          <w:rFonts w:cstheme="minorHAnsi"/>
          <w:b/>
          <w:bCs/>
          <w:sz w:val="28"/>
          <w:szCs w:val="28"/>
        </w:rPr>
      </w:pPr>
      <w:r>
        <w:rPr>
          <w:sz w:val="28"/>
          <w:szCs w:val="28"/>
        </w:rPr>
        <w:t>Lukt dit niet, dan</w:t>
      </w:r>
      <w:r w:rsidR="00C47707" w:rsidRPr="001D22EF">
        <w:rPr>
          <w:sz w:val="28"/>
          <w:szCs w:val="28"/>
        </w:rPr>
        <w:t xml:space="preserve"> mag de </w:t>
      </w:r>
      <w:r w:rsidR="00C45A15">
        <w:rPr>
          <w:sz w:val="28"/>
          <w:szCs w:val="28"/>
        </w:rPr>
        <w:t>buis in de bovenkaak</w:t>
      </w:r>
      <w:r w:rsidR="00C45A15" w:rsidRPr="00C45A15">
        <w:rPr>
          <w:sz w:val="28"/>
          <w:szCs w:val="28"/>
        </w:rPr>
        <w:t xml:space="preserve"> </w:t>
      </w:r>
      <w:r w:rsidR="00C45A15">
        <w:rPr>
          <w:sz w:val="28"/>
          <w:szCs w:val="28"/>
        </w:rPr>
        <w:t xml:space="preserve">aan de </w:t>
      </w:r>
      <w:r w:rsidR="00C45A15" w:rsidRPr="001D22EF">
        <w:rPr>
          <w:sz w:val="28"/>
          <w:szCs w:val="28"/>
        </w:rPr>
        <w:t>slotjes</w:t>
      </w:r>
      <w:r w:rsidR="00C45A15">
        <w:rPr>
          <w:sz w:val="28"/>
          <w:szCs w:val="28"/>
        </w:rPr>
        <w:t xml:space="preserve"> </w:t>
      </w:r>
      <w:r w:rsidR="001D22EF" w:rsidRPr="001D22EF">
        <w:rPr>
          <w:sz w:val="28"/>
          <w:szCs w:val="28"/>
        </w:rPr>
        <w:t xml:space="preserve">worden </w:t>
      </w:r>
      <w:r w:rsidR="007D70F5">
        <w:rPr>
          <w:sz w:val="28"/>
          <w:szCs w:val="28"/>
        </w:rPr>
        <w:t xml:space="preserve">verbonden </w:t>
      </w:r>
      <w:r w:rsidR="00C45A15" w:rsidRPr="001D22EF">
        <w:rPr>
          <w:sz w:val="28"/>
          <w:szCs w:val="28"/>
        </w:rPr>
        <w:t xml:space="preserve">door middel van een </w:t>
      </w:r>
      <w:r w:rsidR="00C45A15">
        <w:rPr>
          <w:sz w:val="28"/>
          <w:szCs w:val="28"/>
        </w:rPr>
        <w:t>flosdraad</w:t>
      </w:r>
      <w:r w:rsidR="001D22EF" w:rsidRPr="001D22EF">
        <w:rPr>
          <w:sz w:val="28"/>
          <w:szCs w:val="28"/>
        </w:rPr>
        <w:t xml:space="preserve">. </w:t>
      </w:r>
      <w:r w:rsidR="00C45A15">
        <w:rPr>
          <w:sz w:val="28"/>
          <w:szCs w:val="28"/>
        </w:rPr>
        <w:t>De staaf in de onderkaak valt in de wangplooi.</w:t>
      </w:r>
      <w:r w:rsidR="00C47707" w:rsidRPr="001D22EF">
        <w:rPr>
          <w:sz w:val="28"/>
          <w:szCs w:val="28"/>
        </w:rPr>
        <w:t xml:space="preserve"> Mocht dit niet werken neem dan contact op met OrthoCare Leusden.</w:t>
      </w:r>
    </w:p>
    <w:p w14:paraId="25F72299" w14:textId="77777777" w:rsidR="0091132B" w:rsidRDefault="0091132B" w:rsidP="000D5CC9">
      <w:pPr>
        <w:spacing w:before="240"/>
        <w:rPr>
          <w:rFonts w:cstheme="minorHAnsi"/>
          <w:sz w:val="28"/>
          <w:szCs w:val="28"/>
        </w:rPr>
      </w:pPr>
    </w:p>
    <w:p w14:paraId="0298B220" w14:textId="77777777" w:rsidR="00FF7D08" w:rsidRDefault="00FF7D08" w:rsidP="000D5CC9">
      <w:pPr>
        <w:spacing w:before="240"/>
        <w:rPr>
          <w:rFonts w:cstheme="minorHAnsi"/>
          <w:sz w:val="28"/>
          <w:szCs w:val="28"/>
        </w:rPr>
      </w:pPr>
    </w:p>
    <w:p w14:paraId="1A5795DC" w14:textId="77777777" w:rsidR="00FF7D08" w:rsidRDefault="00FF7D08" w:rsidP="000D5CC9">
      <w:pPr>
        <w:spacing w:before="240"/>
        <w:rPr>
          <w:rFonts w:cstheme="minorHAnsi"/>
          <w:sz w:val="28"/>
          <w:szCs w:val="28"/>
        </w:rPr>
      </w:pPr>
    </w:p>
    <w:p w14:paraId="728B8A9A" w14:textId="653BE458" w:rsidR="00BA3019" w:rsidRPr="000D5CC9" w:rsidRDefault="00FF7D08" w:rsidP="007D70F5">
      <w:pPr>
        <w:spacing w:before="240"/>
        <w:jc w:val="center"/>
        <w:rPr>
          <w:rFonts w:cstheme="minorHAnsi"/>
          <w:sz w:val="28"/>
          <w:szCs w:val="28"/>
        </w:rPr>
      </w:pPr>
      <w:r>
        <w:rPr>
          <w:rFonts w:cstheme="minorHAnsi"/>
          <w:noProof/>
          <w:sz w:val="28"/>
          <w:szCs w:val="28"/>
        </w:rPr>
        <w:lastRenderedPageBreak/>
        <w:drawing>
          <wp:inline distT="0" distB="0" distL="0" distR="0" wp14:anchorId="31491C60" wp14:editId="6D53F18A">
            <wp:extent cx="2028825" cy="192940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033006" cy="1933386"/>
                    </a:xfrm>
                    <a:prstGeom prst="rect">
                      <a:avLst/>
                    </a:prstGeom>
                  </pic:spPr>
                </pic:pic>
              </a:graphicData>
            </a:graphic>
          </wp:inline>
        </w:drawing>
      </w:r>
    </w:p>
    <w:sectPr w:rsidR="00BA3019" w:rsidRPr="000D5CC9" w:rsidSect="009F0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8"/>
    <w:rsid w:val="000508A0"/>
    <w:rsid w:val="000803D2"/>
    <w:rsid w:val="0008496B"/>
    <w:rsid w:val="000D5CC9"/>
    <w:rsid w:val="00123F12"/>
    <w:rsid w:val="001B4A25"/>
    <w:rsid w:val="001D22EF"/>
    <w:rsid w:val="001E4E2E"/>
    <w:rsid w:val="00221266"/>
    <w:rsid w:val="0029085C"/>
    <w:rsid w:val="002A3497"/>
    <w:rsid w:val="002C3D55"/>
    <w:rsid w:val="00367F91"/>
    <w:rsid w:val="00374995"/>
    <w:rsid w:val="004077B2"/>
    <w:rsid w:val="004339F7"/>
    <w:rsid w:val="00464F44"/>
    <w:rsid w:val="004730F9"/>
    <w:rsid w:val="004813CE"/>
    <w:rsid w:val="004D3D11"/>
    <w:rsid w:val="004F1AEC"/>
    <w:rsid w:val="0051341A"/>
    <w:rsid w:val="00537C8C"/>
    <w:rsid w:val="005724A5"/>
    <w:rsid w:val="00577C20"/>
    <w:rsid w:val="005D2763"/>
    <w:rsid w:val="0065208A"/>
    <w:rsid w:val="00684318"/>
    <w:rsid w:val="00761D15"/>
    <w:rsid w:val="0078303A"/>
    <w:rsid w:val="00791936"/>
    <w:rsid w:val="007D621A"/>
    <w:rsid w:val="007D70F5"/>
    <w:rsid w:val="00851A10"/>
    <w:rsid w:val="00893266"/>
    <w:rsid w:val="008A0417"/>
    <w:rsid w:val="008E3217"/>
    <w:rsid w:val="0091132B"/>
    <w:rsid w:val="00912922"/>
    <w:rsid w:val="00924748"/>
    <w:rsid w:val="00936CA1"/>
    <w:rsid w:val="009F057E"/>
    <w:rsid w:val="00A86064"/>
    <w:rsid w:val="00AA392E"/>
    <w:rsid w:val="00B66946"/>
    <w:rsid w:val="00B843FA"/>
    <w:rsid w:val="00BA3019"/>
    <w:rsid w:val="00BA6C79"/>
    <w:rsid w:val="00BE323E"/>
    <w:rsid w:val="00C110AB"/>
    <w:rsid w:val="00C45A15"/>
    <w:rsid w:val="00C47707"/>
    <w:rsid w:val="00D14073"/>
    <w:rsid w:val="00DC1F94"/>
    <w:rsid w:val="00DF64B6"/>
    <w:rsid w:val="00E34FD6"/>
    <w:rsid w:val="00E6530B"/>
    <w:rsid w:val="00E74B56"/>
    <w:rsid w:val="00F15168"/>
    <w:rsid w:val="00F77BD6"/>
    <w:rsid w:val="00F94792"/>
    <w:rsid w:val="00FF7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AD561A0"/>
  <w15:chartTrackingRefBased/>
  <w15:docId w15:val="{BA029945-3DEA-47F9-99CC-51A95756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3F12"/>
  </w:style>
  <w:style w:type="paragraph" w:styleId="Kop1">
    <w:name w:val="heading 1"/>
    <w:basedOn w:val="Standaard"/>
    <w:next w:val="Standaard"/>
    <w:link w:val="Kop1Char"/>
    <w:uiPriority w:val="9"/>
    <w:qFormat/>
    <w:rsid w:val="00123F1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23F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123F1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123F1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123F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123F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23F1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123F1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123F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3F12"/>
    <w:pPr>
      <w:spacing w:after="0" w:line="240" w:lineRule="auto"/>
    </w:pPr>
  </w:style>
  <w:style w:type="character" w:customStyle="1" w:styleId="Kop1Char">
    <w:name w:val="Kop 1 Char"/>
    <w:basedOn w:val="Standaardalinea-lettertype"/>
    <w:link w:val="Kop1"/>
    <w:uiPriority w:val="9"/>
    <w:rsid w:val="00123F1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123F1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123F1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123F1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123F1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123F1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123F1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123F1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123F1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123F1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23F1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123F1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123F1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123F12"/>
    <w:rPr>
      <w:rFonts w:asciiTheme="majorHAnsi" w:eastAsiaTheme="majorEastAsia" w:hAnsiTheme="majorHAnsi" w:cstheme="majorBidi"/>
      <w:sz w:val="24"/>
      <w:szCs w:val="24"/>
    </w:rPr>
  </w:style>
  <w:style w:type="character" w:styleId="Zwaar">
    <w:name w:val="Strong"/>
    <w:basedOn w:val="Standaardalinea-lettertype"/>
    <w:uiPriority w:val="22"/>
    <w:qFormat/>
    <w:rsid w:val="00123F12"/>
    <w:rPr>
      <w:b/>
      <w:bCs/>
    </w:rPr>
  </w:style>
  <w:style w:type="character" w:styleId="Nadruk">
    <w:name w:val="Emphasis"/>
    <w:basedOn w:val="Standaardalinea-lettertype"/>
    <w:uiPriority w:val="20"/>
    <w:qFormat/>
    <w:rsid w:val="00123F12"/>
    <w:rPr>
      <w:i/>
      <w:iCs/>
    </w:rPr>
  </w:style>
  <w:style w:type="paragraph" w:styleId="Citaat">
    <w:name w:val="Quote"/>
    <w:basedOn w:val="Standaard"/>
    <w:next w:val="Standaard"/>
    <w:link w:val="CitaatChar"/>
    <w:uiPriority w:val="29"/>
    <w:qFormat/>
    <w:rsid w:val="00123F1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123F12"/>
    <w:rPr>
      <w:i/>
      <w:iCs/>
      <w:color w:val="404040" w:themeColor="text1" w:themeTint="BF"/>
    </w:rPr>
  </w:style>
  <w:style w:type="paragraph" w:styleId="Duidelijkcitaat">
    <w:name w:val="Intense Quote"/>
    <w:basedOn w:val="Standaard"/>
    <w:next w:val="Standaard"/>
    <w:link w:val="DuidelijkcitaatChar"/>
    <w:uiPriority w:val="30"/>
    <w:qFormat/>
    <w:rsid w:val="00123F1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123F1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123F12"/>
    <w:rPr>
      <w:i/>
      <w:iCs/>
      <w:color w:val="404040" w:themeColor="text1" w:themeTint="BF"/>
    </w:rPr>
  </w:style>
  <w:style w:type="character" w:styleId="Intensievebenadrukking">
    <w:name w:val="Intense Emphasis"/>
    <w:basedOn w:val="Standaardalinea-lettertype"/>
    <w:uiPriority w:val="21"/>
    <w:qFormat/>
    <w:rsid w:val="00123F12"/>
    <w:rPr>
      <w:b/>
      <w:bCs/>
      <w:i/>
      <w:iCs/>
    </w:rPr>
  </w:style>
  <w:style w:type="character" w:styleId="Subtieleverwijzing">
    <w:name w:val="Subtle Reference"/>
    <w:basedOn w:val="Standaardalinea-lettertype"/>
    <w:uiPriority w:val="31"/>
    <w:qFormat/>
    <w:rsid w:val="00123F1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23F12"/>
    <w:rPr>
      <w:b/>
      <w:bCs/>
      <w:smallCaps/>
      <w:spacing w:val="5"/>
      <w:u w:val="single"/>
    </w:rPr>
  </w:style>
  <w:style w:type="character" w:styleId="Titelvanboek">
    <w:name w:val="Book Title"/>
    <w:basedOn w:val="Standaardalinea-lettertype"/>
    <w:uiPriority w:val="33"/>
    <w:qFormat/>
    <w:rsid w:val="00123F12"/>
    <w:rPr>
      <w:b/>
      <w:bCs/>
      <w:smallCaps/>
    </w:rPr>
  </w:style>
  <w:style w:type="paragraph" w:styleId="Kopvaninhoudsopgave">
    <w:name w:val="TOC Heading"/>
    <w:basedOn w:val="Kop1"/>
    <w:next w:val="Standaard"/>
    <w:uiPriority w:val="39"/>
    <w:semiHidden/>
    <w:unhideWhenUsed/>
    <w:qFormat/>
    <w:rsid w:val="00123F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503">
          <w:marLeft w:val="0"/>
          <w:marRight w:val="0"/>
          <w:marTop w:val="0"/>
          <w:marBottom w:val="0"/>
          <w:divBdr>
            <w:top w:val="none" w:sz="0" w:space="0" w:color="auto"/>
            <w:left w:val="none" w:sz="0" w:space="0" w:color="auto"/>
            <w:bottom w:val="none" w:sz="0" w:space="0" w:color="auto"/>
            <w:right w:val="none" w:sz="0" w:space="0" w:color="auto"/>
          </w:divBdr>
        </w:div>
        <w:div w:id="1592162462">
          <w:marLeft w:val="0"/>
          <w:marRight w:val="0"/>
          <w:marTop w:val="0"/>
          <w:marBottom w:val="0"/>
          <w:divBdr>
            <w:top w:val="none" w:sz="0" w:space="0" w:color="auto"/>
            <w:left w:val="none" w:sz="0" w:space="0" w:color="auto"/>
            <w:bottom w:val="none" w:sz="0" w:space="0" w:color="auto"/>
            <w:right w:val="none" w:sz="0" w:space="0" w:color="auto"/>
          </w:divBdr>
        </w:div>
      </w:divsChild>
    </w:div>
    <w:div w:id="259799369">
      <w:bodyDiv w:val="1"/>
      <w:marLeft w:val="0"/>
      <w:marRight w:val="0"/>
      <w:marTop w:val="0"/>
      <w:marBottom w:val="0"/>
      <w:divBdr>
        <w:top w:val="none" w:sz="0" w:space="0" w:color="auto"/>
        <w:left w:val="none" w:sz="0" w:space="0" w:color="auto"/>
        <w:bottom w:val="none" w:sz="0" w:space="0" w:color="auto"/>
        <w:right w:val="none" w:sz="0" w:space="0" w:color="auto"/>
      </w:divBdr>
      <w:divsChild>
        <w:div w:id="325283304">
          <w:marLeft w:val="0"/>
          <w:marRight w:val="0"/>
          <w:marTop w:val="0"/>
          <w:marBottom w:val="0"/>
          <w:divBdr>
            <w:top w:val="none" w:sz="0" w:space="0" w:color="auto"/>
            <w:left w:val="none" w:sz="0" w:space="0" w:color="auto"/>
            <w:bottom w:val="none" w:sz="0" w:space="0" w:color="auto"/>
            <w:right w:val="none" w:sz="0" w:space="0" w:color="auto"/>
          </w:divBdr>
        </w:div>
        <w:div w:id="156389385">
          <w:marLeft w:val="0"/>
          <w:marRight w:val="0"/>
          <w:marTop w:val="0"/>
          <w:marBottom w:val="0"/>
          <w:divBdr>
            <w:top w:val="none" w:sz="0" w:space="0" w:color="auto"/>
            <w:left w:val="none" w:sz="0" w:space="0" w:color="auto"/>
            <w:bottom w:val="none" w:sz="0" w:space="0" w:color="auto"/>
            <w:right w:val="none" w:sz="0" w:space="0" w:color="auto"/>
          </w:divBdr>
        </w:div>
      </w:divsChild>
    </w:div>
    <w:div w:id="331879666">
      <w:bodyDiv w:val="1"/>
      <w:marLeft w:val="0"/>
      <w:marRight w:val="0"/>
      <w:marTop w:val="0"/>
      <w:marBottom w:val="0"/>
      <w:divBdr>
        <w:top w:val="none" w:sz="0" w:space="0" w:color="auto"/>
        <w:left w:val="none" w:sz="0" w:space="0" w:color="auto"/>
        <w:bottom w:val="none" w:sz="0" w:space="0" w:color="auto"/>
        <w:right w:val="none" w:sz="0" w:space="0" w:color="auto"/>
      </w:divBdr>
      <w:divsChild>
        <w:div w:id="1654019198">
          <w:marLeft w:val="0"/>
          <w:marRight w:val="0"/>
          <w:marTop w:val="0"/>
          <w:marBottom w:val="0"/>
          <w:divBdr>
            <w:top w:val="none" w:sz="0" w:space="0" w:color="auto"/>
            <w:left w:val="none" w:sz="0" w:space="0" w:color="auto"/>
            <w:bottom w:val="none" w:sz="0" w:space="0" w:color="auto"/>
            <w:right w:val="none" w:sz="0" w:space="0" w:color="auto"/>
          </w:divBdr>
        </w:div>
        <w:div w:id="149829977">
          <w:marLeft w:val="0"/>
          <w:marRight w:val="0"/>
          <w:marTop w:val="0"/>
          <w:marBottom w:val="0"/>
          <w:divBdr>
            <w:top w:val="none" w:sz="0" w:space="0" w:color="auto"/>
            <w:left w:val="none" w:sz="0" w:space="0" w:color="auto"/>
            <w:bottom w:val="none" w:sz="0" w:space="0" w:color="auto"/>
            <w:right w:val="none" w:sz="0" w:space="0" w:color="auto"/>
          </w:divBdr>
        </w:div>
      </w:divsChild>
    </w:div>
    <w:div w:id="737478669">
      <w:bodyDiv w:val="1"/>
      <w:marLeft w:val="0"/>
      <w:marRight w:val="0"/>
      <w:marTop w:val="0"/>
      <w:marBottom w:val="0"/>
      <w:divBdr>
        <w:top w:val="none" w:sz="0" w:space="0" w:color="auto"/>
        <w:left w:val="none" w:sz="0" w:space="0" w:color="auto"/>
        <w:bottom w:val="none" w:sz="0" w:space="0" w:color="auto"/>
        <w:right w:val="none" w:sz="0" w:space="0" w:color="auto"/>
      </w:divBdr>
      <w:divsChild>
        <w:div w:id="1385982445">
          <w:marLeft w:val="0"/>
          <w:marRight w:val="0"/>
          <w:marTop w:val="0"/>
          <w:marBottom w:val="0"/>
          <w:divBdr>
            <w:top w:val="none" w:sz="0" w:space="0" w:color="auto"/>
            <w:left w:val="none" w:sz="0" w:space="0" w:color="auto"/>
            <w:bottom w:val="none" w:sz="0" w:space="0" w:color="auto"/>
            <w:right w:val="none" w:sz="0" w:space="0" w:color="auto"/>
          </w:divBdr>
        </w:div>
        <w:div w:id="1555965372">
          <w:marLeft w:val="0"/>
          <w:marRight w:val="0"/>
          <w:marTop w:val="0"/>
          <w:marBottom w:val="0"/>
          <w:divBdr>
            <w:top w:val="none" w:sz="0" w:space="0" w:color="auto"/>
            <w:left w:val="none" w:sz="0" w:space="0" w:color="auto"/>
            <w:bottom w:val="none" w:sz="0" w:space="0" w:color="auto"/>
            <w:right w:val="none" w:sz="0" w:space="0" w:color="auto"/>
          </w:divBdr>
        </w:div>
      </w:divsChild>
    </w:div>
    <w:div w:id="740569013">
      <w:bodyDiv w:val="1"/>
      <w:marLeft w:val="0"/>
      <w:marRight w:val="0"/>
      <w:marTop w:val="0"/>
      <w:marBottom w:val="0"/>
      <w:divBdr>
        <w:top w:val="none" w:sz="0" w:space="0" w:color="auto"/>
        <w:left w:val="none" w:sz="0" w:space="0" w:color="auto"/>
        <w:bottom w:val="none" w:sz="0" w:space="0" w:color="auto"/>
        <w:right w:val="none" w:sz="0" w:space="0" w:color="auto"/>
      </w:divBdr>
      <w:divsChild>
        <w:div w:id="144276582">
          <w:marLeft w:val="0"/>
          <w:marRight w:val="0"/>
          <w:marTop w:val="0"/>
          <w:marBottom w:val="0"/>
          <w:divBdr>
            <w:top w:val="none" w:sz="0" w:space="0" w:color="auto"/>
            <w:left w:val="none" w:sz="0" w:space="0" w:color="auto"/>
            <w:bottom w:val="none" w:sz="0" w:space="0" w:color="auto"/>
            <w:right w:val="none" w:sz="0" w:space="0" w:color="auto"/>
          </w:divBdr>
        </w:div>
        <w:div w:id="1991593287">
          <w:marLeft w:val="0"/>
          <w:marRight w:val="0"/>
          <w:marTop w:val="0"/>
          <w:marBottom w:val="0"/>
          <w:divBdr>
            <w:top w:val="none" w:sz="0" w:space="0" w:color="auto"/>
            <w:left w:val="none" w:sz="0" w:space="0" w:color="auto"/>
            <w:bottom w:val="none" w:sz="0" w:space="0" w:color="auto"/>
            <w:right w:val="none" w:sz="0" w:space="0" w:color="auto"/>
          </w:divBdr>
        </w:div>
      </w:divsChild>
    </w:div>
    <w:div w:id="1783987147">
      <w:bodyDiv w:val="1"/>
      <w:marLeft w:val="0"/>
      <w:marRight w:val="0"/>
      <w:marTop w:val="0"/>
      <w:marBottom w:val="0"/>
      <w:divBdr>
        <w:top w:val="none" w:sz="0" w:space="0" w:color="auto"/>
        <w:left w:val="none" w:sz="0" w:space="0" w:color="auto"/>
        <w:bottom w:val="none" w:sz="0" w:space="0" w:color="auto"/>
        <w:right w:val="none" w:sz="0" w:space="0" w:color="auto"/>
      </w:divBdr>
      <w:divsChild>
        <w:div w:id="1266230363">
          <w:marLeft w:val="0"/>
          <w:marRight w:val="0"/>
          <w:marTop w:val="0"/>
          <w:marBottom w:val="0"/>
          <w:divBdr>
            <w:top w:val="none" w:sz="0" w:space="0" w:color="auto"/>
            <w:left w:val="none" w:sz="0" w:space="0" w:color="auto"/>
            <w:bottom w:val="none" w:sz="0" w:space="0" w:color="auto"/>
            <w:right w:val="none" w:sz="0" w:space="0" w:color="auto"/>
          </w:divBdr>
        </w:div>
        <w:div w:id="115252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microsoft.com/office/2007/relationships/diagramDrawing" Target="diagrams/drawing7.xml"/><Relationship Id="rId3" Type="http://schemas.openxmlformats.org/officeDocument/2006/relationships/settings" Target="settings.xml"/><Relationship Id="rId21" Type="http://schemas.openxmlformats.org/officeDocument/2006/relationships/diagramLayout" Target="diagrams/layout4.xml"/><Relationship Id="rId34" Type="http://schemas.microsoft.com/office/2007/relationships/diagramDrawing" Target="diagrams/drawing6.xml"/><Relationship Id="rId42"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Colors" Target="diagrams/colors7.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40" Type="http://schemas.openxmlformats.org/officeDocument/2006/relationships/image" Target="media/image8.png"/><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diagramLayout" Target="diagrams/layout7.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diagramData" Target="diagrams/data7.xml"/></Relationships>
</file>

<file path=word/diagrams/_rels/data1.xml.rels><?xml version="1.0" encoding="UTF-8" standalone="yes"?>
<Relationships xmlns="http://schemas.openxmlformats.org/package/2006/relationships"><Relationship Id="rId2" Type="http://schemas.openxmlformats.org/officeDocument/2006/relationships/image" Target="cid:4a9a9e34-69be-4395-b7c7-aa7206ccbe56@EURP194.PROD.OUTLOOK.COM" TargetMode="External"/><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2" Type="http://schemas.openxmlformats.org/officeDocument/2006/relationships/image" Target="cid:e6089673-49e1-49c9-93c9-3b58e38c72d4@EURP194.PROD.OUTLOOK.COM" TargetMode="External"/><Relationship Id="rId1" Type="http://schemas.openxmlformats.org/officeDocument/2006/relationships/image" Target="../media/image3.jpeg"/></Relationships>
</file>

<file path=word/diagrams/_rels/data4.xml.rels><?xml version="1.0" encoding="UTF-8" standalone="yes"?>
<Relationships xmlns="http://schemas.openxmlformats.org/package/2006/relationships"><Relationship Id="rId2" Type="http://schemas.openxmlformats.org/officeDocument/2006/relationships/image" Target="cid:75452718-3dae-4425-b0ce-0f51772ba769@EURP194.PROD.OUTLOOK.COM" TargetMode="External"/><Relationship Id="rId1" Type="http://schemas.openxmlformats.org/officeDocument/2006/relationships/image" Target="../media/image4.jpeg"/></Relationships>
</file>

<file path=word/diagrams/_rels/data5.xml.rels><?xml version="1.0" encoding="UTF-8" standalone="yes"?>
<Relationships xmlns="http://schemas.openxmlformats.org/package/2006/relationships"><Relationship Id="rId2" Type="http://schemas.openxmlformats.org/officeDocument/2006/relationships/image" Target="cid:93661db3-eb14-424d-a4be-602c13eb6201@EURP194.PROD.OUTLOOK.COM" TargetMode="External"/><Relationship Id="rId1" Type="http://schemas.openxmlformats.org/officeDocument/2006/relationships/image" Target="../media/image5.jpeg"/></Relationships>
</file>

<file path=word/diagrams/_rels/data6.xml.rels><?xml version="1.0" encoding="UTF-8" standalone="yes"?>
<Relationships xmlns="http://schemas.openxmlformats.org/package/2006/relationships"><Relationship Id="rId2" Type="http://schemas.openxmlformats.org/officeDocument/2006/relationships/image" Target="cid:3c969fdc-8ed0-4a58-8bdd-3f5ec17693e4@EURP194.PROD.OUTLOOK.COM" TargetMode="External"/><Relationship Id="rId1" Type="http://schemas.openxmlformats.org/officeDocument/2006/relationships/image" Target="../media/image6.jpeg"/></Relationships>
</file>

<file path=word/diagrams/_rels/data7.xml.rels><?xml version="1.0" encoding="UTF-8" standalone="yes"?>
<Relationships xmlns="http://schemas.openxmlformats.org/package/2006/relationships"><Relationship Id="rId2" Type="http://schemas.openxmlformats.org/officeDocument/2006/relationships/image" Target="cid:2e3c4c02-1724-4a2d-b3e4-617784eb67f6@EURP194.PROD.OUTLOOK.COM" TargetMode="External"/><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2" Type="http://schemas.openxmlformats.org/officeDocument/2006/relationships/image" Target="cid:4a9a9e34-69be-4395-b7c7-aa7206ccbe56@EURP194.PROD.OUTLOOK.COM" TargetMode="External"/><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2" Type="http://schemas.openxmlformats.org/officeDocument/2006/relationships/image" Target="cid:e6089673-49e1-49c9-93c9-3b58e38c72d4@EURP194.PROD.OUTLOOK.COM" TargetMode="External"/><Relationship Id="rId1" Type="http://schemas.openxmlformats.org/officeDocument/2006/relationships/image" Target="../media/image3.jpeg"/></Relationships>
</file>

<file path=word/diagrams/_rels/drawing4.xml.rels><?xml version="1.0" encoding="UTF-8" standalone="yes"?>
<Relationships xmlns="http://schemas.openxmlformats.org/package/2006/relationships"><Relationship Id="rId2" Type="http://schemas.openxmlformats.org/officeDocument/2006/relationships/image" Target="cid:75452718-3dae-4425-b0ce-0f51772ba769@EURP194.PROD.OUTLOOK.COM" TargetMode="External"/><Relationship Id="rId1" Type="http://schemas.openxmlformats.org/officeDocument/2006/relationships/image" Target="../media/image4.jpeg"/></Relationships>
</file>

<file path=word/diagrams/_rels/drawing5.xml.rels><?xml version="1.0" encoding="UTF-8" standalone="yes"?>
<Relationships xmlns="http://schemas.openxmlformats.org/package/2006/relationships"><Relationship Id="rId2" Type="http://schemas.openxmlformats.org/officeDocument/2006/relationships/image" Target="cid:93661db3-eb14-424d-a4be-602c13eb6201@EURP194.PROD.OUTLOOK.COM" TargetMode="External"/><Relationship Id="rId1" Type="http://schemas.openxmlformats.org/officeDocument/2006/relationships/image" Target="../media/image5.jpeg"/></Relationships>
</file>

<file path=word/diagrams/_rels/drawing6.xml.rels><?xml version="1.0" encoding="UTF-8" standalone="yes"?>
<Relationships xmlns="http://schemas.openxmlformats.org/package/2006/relationships"><Relationship Id="rId2" Type="http://schemas.openxmlformats.org/officeDocument/2006/relationships/image" Target="cid:3c969fdc-8ed0-4a58-8bdd-3f5ec17693e4@EURP194.PROD.OUTLOOK.COM" TargetMode="External"/><Relationship Id="rId1" Type="http://schemas.openxmlformats.org/officeDocument/2006/relationships/image" Target="../media/image6.jpeg"/></Relationships>
</file>

<file path=word/diagrams/_rels/drawing7.xml.rels><?xml version="1.0" encoding="UTF-8" standalone="yes"?>
<Relationships xmlns="http://schemas.openxmlformats.org/package/2006/relationships"><Relationship Id="rId2" Type="http://schemas.openxmlformats.org/officeDocument/2006/relationships/image" Target="cid:2e3c4c02-1724-4a2d-b3e4-617784eb67f6@EURP194.PROD.OUTLOOK.COM" TargetMode="External"/><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CDF5F-A7CF-4E3C-8C48-70EB028AB8DA}"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FEC6E10E-503E-4690-99FE-7589158D4A54}">
      <dgm:prSet phldrT="[Tekst]" custT="1"/>
      <dgm:spPr/>
      <dgm:t>
        <a:bodyPr/>
        <a:lstStyle/>
        <a:p>
          <a:pPr algn="l"/>
          <a:r>
            <a:rPr lang="nl-NL" sz="1400" b="1"/>
            <a:t>       Uitneembare be</a:t>
          </a:r>
          <a:r>
            <a:rPr lang="nl-NL" sz="1400" b="0"/>
            <a:t>u</a:t>
          </a:r>
          <a:r>
            <a:rPr lang="nl-NL" sz="1400" b="1"/>
            <a:t>gel</a:t>
          </a:r>
        </a:p>
      </dgm:t>
    </dgm:pt>
    <dgm:pt modelId="{24D6E80E-BE27-4749-98E8-59DC201000B4}" type="parTrans" cxnId="{D6AF6558-0E9A-4EA2-A3AD-79E2D2F102DA}">
      <dgm:prSet/>
      <dgm:spPr/>
      <dgm:t>
        <a:bodyPr/>
        <a:lstStyle/>
        <a:p>
          <a:endParaRPr lang="nl-NL"/>
        </a:p>
      </dgm:t>
    </dgm:pt>
    <dgm:pt modelId="{032F86D1-E7E5-4D51-A9B6-FF78E5E3F4B2}" type="sibTrans" cxnId="{D6AF6558-0E9A-4EA2-A3AD-79E2D2F102DA}">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5AA9048D-6DD5-4563-928E-BA10D5BE3FF0}" type="pres">
      <dgm:prSet presAssocID="{51BCDF5F-A7CF-4E3C-8C48-70EB028AB8DA}" presName="Name0" presStyleCnt="0">
        <dgm:presLayoutVars>
          <dgm:chMax val="7"/>
          <dgm:chPref val="7"/>
          <dgm:dir/>
        </dgm:presLayoutVars>
      </dgm:prSet>
      <dgm:spPr/>
    </dgm:pt>
    <dgm:pt modelId="{2A3EC4E1-D76E-4F72-B558-FEAE00851405}" type="pres">
      <dgm:prSet presAssocID="{FEC6E10E-503E-4690-99FE-7589158D4A54}" presName="parTx1" presStyleLbl="node1" presStyleIdx="0" presStyleCnt="1" custScaleX="101127" custScaleY="49694" custLinFactNeighborX="62369" custLinFactNeighborY="65805"/>
      <dgm:spPr/>
    </dgm:pt>
    <dgm:pt modelId="{D82BB1BE-EF3F-4ED5-A9DA-B8A59430498B}" type="pres">
      <dgm:prSet presAssocID="{032F86D1-E7E5-4D51-A9B6-FF78E5E3F4B2}" presName="picture1" presStyleCnt="0"/>
      <dgm:spPr/>
    </dgm:pt>
    <dgm:pt modelId="{DC1C0C1C-EE95-4D12-8E46-D3960B6FF495}" type="pres">
      <dgm:prSet presAssocID="{032F86D1-E7E5-4D51-A9B6-FF78E5E3F4B2}" presName="imageRepeatNode" presStyleLbl="fgImgPlace1" presStyleIdx="0" presStyleCnt="1" custScaleX="189047" custScaleY="194377" custLinFactNeighborY="1935"/>
      <dgm:spPr/>
    </dgm:pt>
  </dgm:ptLst>
  <dgm:cxnLst>
    <dgm:cxn modelId="{873EE30D-3F00-4880-A708-CBB05B38EE79}" type="presOf" srcId="{51BCDF5F-A7CF-4E3C-8C48-70EB028AB8DA}" destId="{5AA9048D-6DD5-4563-928E-BA10D5BE3FF0}" srcOrd="0" destOrd="0" presId="urn:microsoft.com/office/officeart/2008/layout/AscendingPictureAccentProcess"/>
    <dgm:cxn modelId="{D098462C-9514-409E-9D67-0AF1A18DB8E7}" type="presOf" srcId="{FEC6E10E-503E-4690-99FE-7589158D4A54}" destId="{2A3EC4E1-D76E-4F72-B558-FEAE00851405}" srcOrd="0" destOrd="0" presId="urn:microsoft.com/office/officeart/2008/layout/AscendingPictureAccentProcess"/>
    <dgm:cxn modelId="{FABB683F-6190-4BE2-9DA3-2EA0263EDE92}" type="presOf" srcId="{032F86D1-E7E5-4D51-A9B6-FF78E5E3F4B2}" destId="{DC1C0C1C-EE95-4D12-8E46-D3960B6FF495}" srcOrd="0" destOrd="0" presId="urn:microsoft.com/office/officeart/2008/layout/AscendingPictureAccentProcess"/>
    <dgm:cxn modelId="{D6AF6558-0E9A-4EA2-A3AD-79E2D2F102DA}" srcId="{51BCDF5F-A7CF-4E3C-8C48-70EB028AB8DA}" destId="{FEC6E10E-503E-4690-99FE-7589158D4A54}" srcOrd="0" destOrd="0" parTransId="{24D6E80E-BE27-4749-98E8-59DC201000B4}" sibTransId="{032F86D1-E7E5-4D51-A9B6-FF78E5E3F4B2}"/>
    <dgm:cxn modelId="{2DFCE026-807E-4DB3-A440-971341D4F686}" type="presParOf" srcId="{5AA9048D-6DD5-4563-928E-BA10D5BE3FF0}" destId="{2A3EC4E1-D76E-4F72-B558-FEAE00851405}" srcOrd="0" destOrd="0" presId="urn:microsoft.com/office/officeart/2008/layout/AscendingPictureAccentProcess"/>
    <dgm:cxn modelId="{5C755D4E-EACF-438C-BCD5-A552B1559424}" type="presParOf" srcId="{5AA9048D-6DD5-4563-928E-BA10D5BE3FF0}" destId="{D82BB1BE-EF3F-4ED5-A9DA-B8A59430498B}" srcOrd="1" destOrd="0" presId="urn:microsoft.com/office/officeart/2008/layout/AscendingPictureAccentProcess"/>
    <dgm:cxn modelId="{BEB76AEC-E742-4338-95BE-F34AB65E3CF7}" type="presParOf" srcId="{D82BB1BE-EF3F-4ED5-A9DA-B8A59430498B}" destId="{DC1C0C1C-EE95-4D12-8E46-D3960B6FF495}" srcOrd="0" destOrd="0" presId="urn:microsoft.com/office/officeart/2008/layout/AscendingPictureAccent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E8D34E-892C-4A44-8AC8-7E4F3BB06278}"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3D6848B8-D448-4CBE-AB71-9FC306DC83DF}">
      <dgm:prSet phldrT="[Tekst]" custT="1"/>
      <dgm:spPr>
        <a:xfrm>
          <a:off x="1757777" y="1601026"/>
          <a:ext cx="2277611" cy="637344"/>
        </a:xfrm>
        <a:prstGeom prst="roundRect">
          <a:avLst/>
        </a:prstGeom>
      </dgm:spPr>
      <dgm:t>
        <a:bodyPr/>
        <a:lstStyle/>
        <a:p>
          <a:pPr>
            <a:buNone/>
          </a:pPr>
          <a:r>
            <a:rPr lang="nl-NL" sz="1600" b="1">
              <a:latin typeface="Calibri" panose="020F0502020204030204"/>
              <a:ea typeface="+mn-ea"/>
              <a:cs typeface="+mn-cs"/>
            </a:rPr>
            <a:t>los slotje</a:t>
          </a:r>
        </a:p>
      </dgm:t>
    </dgm:pt>
    <dgm:pt modelId="{D5B92531-347E-4DEF-A1CF-B355216B8CC6}" type="parTrans" cxnId="{57A72553-370C-4A91-A3F2-581B5CBDD830}">
      <dgm:prSet/>
      <dgm:spPr/>
      <dgm:t>
        <a:bodyPr/>
        <a:lstStyle/>
        <a:p>
          <a:endParaRPr lang="nl-NL"/>
        </a:p>
      </dgm:t>
    </dgm:pt>
    <dgm:pt modelId="{0C30FA9D-F59E-4C32-B03B-27F037587240}" type="sibTrans" cxnId="{57A72553-370C-4A91-A3F2-581B5CBDD830}">
      <dgm:prSet/>
      <dgm:spPr>
        <a:xfrm>
          <a:off x="2022987" y="170181"/>
          <a:ext cx="2396612" cy="221995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dgm:spPr>
      <dgm:t>
        <a:bodyPr/>
        <a:lstStyle/>
        <a:p>
          <a:endParaRPr lang="nl-NL"/>
        </a:p>
      </dgm:t>
    </dgm:pt>
    <dgm:pt modelId="{610C8D25-36F5-42B1-A0DE-EFED6C4BE973}" type="pres">
      <dgm:prSet presAssocID="{9EE8D34E-892C-4A44-8AC8-7E4F3BB06278}" presName="Name0" presStyleCnt="0">
        <dgm:presLayoutVars>
          <dgm:chMax val="7"/>
          <dgm:chPref val="7"/>
          <dgm:dir/>
        </dgm:presLayoutVars>
      </dgm:prSet>
      <dgm:spPr/>
    </dgm:pt>
    <dgm:pt modelId="{F8F24E5D-0349-4CE8-91A1-DEB4BB7BE3AD}" type="pres">
      <dgm:prSet presAssocID="{3D6848B8-D448-4CBE-AB71-9FC306DC83DF}" presName="parTx1" presStyleLbl="node1" presStyleIdx="0" presStyleCnt="1" custScaleX="74553" custScaleY="51677" custLinFactNeighborX="269" custLinFactNeighborY="60122"/>
      <dgm:spPr/>
    </dgm:pt>
    <dgm:pt modelId="{FECA8867-88C3-4EDD-859D-1BDAA2C0F34D}" type="pres">
      <dgm:prSet presAssocID="{0C30FA9D-F59E-4C32-B03B-27F037587240}" presName="picture1" presStyleCnt="0"/>
      <dgm:spPr/>
    </dgm:pt>
    <dgm:pt modelId="{58DC7D9A-F19B-458F-A3CB-16C099B042F8}" type="pres">
      <dgm:prSet presAssocID="{0C30FA9D-F59E-4C32-B03B-27F037587240}" presName="imageRepeatNode" presStyleLbl="fgImgPlace1" presStyleIdx="0" presStyleCnt="1" custScaleX="201623" custScaleY="187982" custLinFactNeighborX="-22068" custLinFactNeighborY="-26180"/>
      <dgm:spPr/>
    </dgm:pt>
  </dgm:ptLst>
  <dgm:cxnLst>
    <dgm:cxn modelId="{57A72553-370C-4A91-A3F2-581B5CBDD830}" srcId="{9EE8D34E-892C-4A44-8AC8-7E4F3BB06278}" destId="{3D6848B8-D448-4CBE-AB71-9FC306DC83DF}" srcOrd="0" destOrd="0" parTransId="{D5B92531-347E-4DEF-A1CF-B355216B8CC6}" sibTransId="{0C30FA9D-F59E-4C32-B03B-27F037587240}"/>
    <dgm:cxn modelId="{309B9E7D-B250-468F-871E-7ACBE876DAA0}" type="presOf" srcId="{3D6848B8-D448-4CBE-AB71-9FC306DC83DF}" destId="{F8F24E5D-0349-4CE8-91A1-DEB4BB7BE3AD}" srcOrd="0" destOrd="0" presId="urn:microsoft.com/office/officeart/2008/layout/AscendingPictureAccentProcess"/>
    <dgm:cxn modelId="{BD55B5AC-C18B-4782-A155-A5046D6216AD}" type="presOf" srcId="{0C30FA9D-F59E-4C32-B03B-27F037587240}" destId="{58DC7D9A-F19B-458F-A3CB-16C099B042F8}" srcOrd="0" destOrd="0" presId="urn:microsoft.com/office/officeart/2008/layout/AscendingPictureAccentProcess"/>
    <dgm:cxn modelId="{B08B25B9-B259-43F5-BA07-8A6BA7D810E4}" type="presOf" srcId="{9EE8D34E-892C-4A44-8AC8-7E4F3BB06278}" destId="{610C8D25-36F5-42B1-A0DE-EFED6C4BE973}" srcOrd="0" destOrd="0" presId="urn:microsoft.com/office/officeart/2008/layout/AscendingPictureAccentProcess"/>
    <dgm:cxn modelId="{B3D532B5-BB8C-434C-8200-B2F1590851B0}" type="presParOf" srcId="{610C8D25-36F5-42B1-A0DE-EFED6C4BE973}" destId="{F8F24E5D-0349-4CE8-91A1-DEB4BB7BE3AD}" srcOrd="0" destOrd="0" presId="urn:microsoft.com/office/officeart/2008/layout/AscendingPictureAccentProcess"/>
    <dgm:cxn modelId="{CBF1E466-99C3-471A-91D5-025D51A1329C}" type="presParOf" srcId="{610C8D25-36F5-42B1-A0DE-EFED6C4BE973}" destId="{FECA8867-88C3-4EDD-859D-1BDAA2C0F34D}" srcOrd="1" destOrd="0" presId="urn:microsoft.com/office/officeart/2008/layout/AscendingPictureAccentProcess"/>
    <dgm:cxn modelId="{391889DF-B9DC-4000-A88A-5C2B0216CF58}" type="presParOf" srcId="{FECA8867-88C3-4EDD-859D-1BDAA2C0F34D}" destId="{58DC7D9A-F19B-458F-A3CB-16C099B042F8}" srcOrd="0" destOrd="0" presId="urn:microsoft.com/office/officeart/2008/layout/AscendingPictureAccent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37DB9B-0E3F-4747-AE6B-D81AADF6081A}"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60A813C4-5E87-4810-A1F0-2E6B69464482}">
      <dgm:prSet phldrT="[Tekst]" custT="1"/>
      <dgm:spPr/>
      <dgm:t>
        <a:bodyPr/>
        <a:lstStyle/>
        <a:p>
          <a:r>
            <a:rPr lang="nl-NL" sz="1400" b="1"/>
            <a:t>uitstekende draad</a:t>
          </a:r>
        </a:p>
      </dgm:t>
    </dgm:pt>
    <dgm:pt modelId="{4ADBF292-FAB4-4FFE-9EDF-2479B9CA4F58}" type="parTrans" cxnId="{DCD04D61-04DC-4BDC-A4D4-AAC6B076C0F9}">
      <dgm:prSet/>
      <dgm:spPr/>
      <dgm:t>
        <a:bodyPr/>
        <a:lstStyle/>
        <a:p>
          <a:endParaRPr lang="nl-NL"/>
        </a:p>
      </dgm:t>
    </dgm:pt>
    <dgm:pt modelId="{171E51A3-CFEA-4CBA-9ABF-110E6B5976B0}" type="sibTrans" cxnId="{DCD04D61-04DC-4BDC-A4D4-AAC6B076C0F9}">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C770CDC1-E34E-40B5-A7D3-E9FEE6FA70C2}" type="pres">
      <dgm:prSet presAssocID="{3137DB9B-0E3F-4747-AE6B-D81AADF6081A}" presName="Name0" presStyleCnt="0">
        <dgm:presLayoutVars>
          <dgm:chMax val="7"/>
          <dgm:chPref val="7"/>
          <dgm:dir/>
        </dgm:presLayoutVars>
      </dgm:prSet>
      <dgm:spPr/>
    </dgm:pt>
    <dgm:pt modelId="{6B62DA0F-83C9-433C-81B6-019D4F02B1F0}" type="pres">
      <dgm:prSet presAssocID="{60A813C4-5E87-4810-A1F0-2E6B69464482}" presName="parTx1" presStyleLbl="node1" presStyleIdx="0" presStyleCnt="1" custAng="0" custScaleX="70860" custScaleY="47691" custLinFactNeighborX="-19364" custLinFactNeighborY="52860"/>
      <dgm:spPr/>
    </dgm:pt>
    <dgm:pt modelId="{987589DA-2EF7-4178-8219-04277D625934}" type="pres">
      <dgm:prSet presAssocID="{171E51A3-CFEA-4CBA-9ABF-110E6B5976B0}" presName="picture1" presStyleCnt="0"/>
      <dgm:spPr/>
    </dgm:pt>
    <dgm:pt modelId="{96A394CA-6437-48EC-84A1-2C764BD978B8}" type="pres">
      <dgm:prSet presAssocID="{171E51A3-CFEA-4CBA-9ABF-110E6B5976B0}" presName="imageRepeatNode" presStyleLbl="fgImgPlace1" presStyleIdx="0" presStyleCnt="1" custScaleX="149406" custScaleY="149993" custLinFactNeighborX="-42152" custLinFactNeighborY="5239"/>
      <dgm:spPr/>
    </dgm:pt>
  </dgm:ptLst>
  <dgm:cxnLst>
    <dgm:cxn modelId="{DCD04D61-04DC-4BDC-A4D4-AAC6B076C0F9}" srcId="{3137DB9B-0E3F-4747-AE6B-D81AADF6081A}" destId="{60A813C4-5E87-4810-A1F0-2E6B69464482}" srcOrd="0" destOrd="0" parTransId="{4ADBF292-FAB4-4FFE-9EDF-2479B9CA4F58}" sibTransId="{171E51A3-CFEA-4CBA-9ABF-110E6B5976B0}"/>
    <dgm:cxn modelId="{8E674653-D37C-47EF-BF14-3D22CFE9E3B6}" type="presOf" srcId="{171E51A3-CFEA-4CBA-9ABF-110E6B5976B0}" destId="{96A394CA-6437-48EC-84A1-2C764BD978B8}" srcOrd="0" destOrd="0" presId="urn:microsoft.com/office/officeart/2008/layout/AscendingPictureAccentProcess"/>
    <dgm:cxn modelId="{89A2BEC3-61C6-4F1F-9F87-64F39F989F52}" type="presOf" srcId="{3137DB9B-0E3F-4747-AE6B-D81AADF6081A}" destId="{C770CDC1-E34E-40B5-A7D3-E9FEE6FA70C2}" srcOrd="0" destOrd="0" presId="urn:microsoft.com/office/officeart/2008/layout/AscendingPictureAccentProcess"/>
    <dgm:cxn modelId="{397A6DEE-6397-42C2-A813-B2CEA0A0381B}" type="presOf" srcId="{60A813C4-5E87-4810-A1F0-2E6B69464482}" destId="{6B62DA0F-83C9-433C-81B6-019D4F02B1F0}" srcOrd="0" destOrd="0" presId="urn:microsoft.com/office/officeart/2008/layout/AscendingPictureAccentProcess"/>
    <dgm:cxn modelId="{8474A985-27B5-49F8-ABAC-E6B087DD01A5}" type="presParOf" srcId="{C770CDC1-E34E-40B5-A7D3-E9FEE6FA70C2}" destId="{6B62DA0F-83C9-433C-81B6-019D4F02B1F0}" srcOrd="0" destOrd="0" presId="urn:microsoft.com/office/officeart/2008/layout/AscendingPictureAccentProcess"/>
    <dgm:cxn modelId="{B8E3EB45-3F73-4EB8-BB7B-85CBF30BCD79}" type="presParOf" srcId="{C770CDC1-E34E-40B5-A7D3-E9FEE6FA70C2}" destId="{987589DA-2EF7-4178-8219-04277D625934}" srcOrd="1" destOrd="0" presId="urn:microsoft.com/office/officeart/2008/layout/AscendingPictureAccentProcess"/>
    <dgm:cxn modelId="{9159E618-9CE6-4E69-947F-2E5F9F033920}" type="presParOf" srcId="{987589DA-2EF7-4178-8219-04277D625934}" destId="{96A394CA-6437-48EC-84A1-2C764BD978B8}"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64CF76-1FEF-4FCD-B1D7-4BD5CFABD5B3}"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A4CF662E-349C-40BF-B171-6E6F9E80DE78}">
      <dgm:prSet phldrT="[Tekst]" custT="1"/>
      <dgm:spPr/>
      <dgm:t>
        <a:bodyPr/>
        <a:lstStyle/>
        <a:p>
          <a:r>
            <a:rPr lang="nl-NL" sz="1400" b="1"/>
            <a:t>De</a:t>
          </a:r>
          <a:r>
            <a:rPr lang="nl-NL" sz="800"/>
            <a:t>  </a:t>
          </a:r>
          <a:r>
            <a:rPr lang="nl-NL" sz="1600" b="1"/>
            <a:t>spalk</a:t>
          </a:r>
        </a:p>
      </dgm:t>
    </dgm:pt>
    <dgm:pt modelId="{D78DDCBD-9606-4AD1-BEC8-DE9F5CD23E1B}" type="parTrans" cxnId="{63D8F5C9-AB91-444F-9DD0-8E2DA4C9D99B}">
      <dgm:prSet/>
      <dgm:spPr/>
      <dgm:t>
        <a:bodyPr/>
        <a:lstStyle/>
        <a:p>
          <a:endParaRPr lang="nl-NL"/>
        </a:p>
      </dgm:t>
    </dgm:pt>
    <dgm:pt modelId="{4CD6233C-7423-4376-B9FD-ECAA761F4CBE}" type="sibTrans" cxnId="{63D8F5C9-AB91-444F-9DD0-8E2DA4C9D99B}">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99713823-2297-42B7-91E2-83FDBA1B33F9}" type="pres">
      <dgm:prSet presAssocID="{7064CF76-1FEF-4FCD-B1D7-4BD5CFABD5B3}" presName="Name0" presStyleCnt="0">
        <dgm:presLayoutVars>
          <dgm:chMax val="7"/>
          <dgm:chPref val="7"/>
          <dgm:dir/>
        </dgm:presLayoutVars>
      </dgm:prSet>
      <dgm:spPr/>
    </dgm:pt>
    <dgm:pt modelId="{363DA7BC-F0F5-4FD7-B38A-1F8537BE3390}" type="pres">
      <dgm:prSet presAssocID="{A4CF662E-349C-40BF-B171-6E6F9E80DE78}" presName="parTx1" presStyleLbl="node1" presStyleIdx="0" presStyleCnt="1" custScaleX="75997" custScaleY="39554" custLinFactY="24051" custLinFactNeighborX="34338" custLinFactNeighborY="100000"/>
      <dgm:spPr/>
    </dgm:pt>
    <dgm:pt modelId="{92B4370A-4284-4039-BBDD-A4CE49A46250}" type="pres">
      <dgm:prSet presAssocID="{4CD6233C-7423-4376-B9FD-ECAA761F4CBE}" presName="picture1" presStyleCnt="0"/>
      <dgm:spPr/>
    </dgm:pt>
    <dgm:pt modelId="{F403F907-AB84-447C-A727-B54EF410AA1C}" type="pres">
      <dgm:prSet presAssocID="{4CD6233C-7423-4376-B9FD-ECAA761F4CBE}" presName="imageRepeatNode" presStyleLbl="fgImgPlace1" presStyleIdx="0" presStyleCnt="1" custScaleX="219050" custScaleY="200561" custLinFactNeighborX="18399" custLinFactNeighborY="3086"/>
      <dgm:spPr/>
    </dgm:pt>
  </dgm:ptLst>
  <dgm:cxnLst>
    <dgm:cxn modelId="{C4472942-8A71-455B-BC2B-B1833D1CB639}" type="presOf" srcId="{7064CF76-1FEF-4FCD-B1D7-4BD5CFABD5B3}" destId="{99713823-2297-42B7-91E2-83FDBA1B33F9}" srcOrd="0" destOrd="0" presId="urn:microsoft.com/office/officeart/2008/layout/AscendingPictureAccentProcess"/>
    <dgm:cxn modelId="{EECA8065-6052-47FD-BC2E-692048F3A41A}" type="presOf" srcId="{A4CF662E-349C-40BF-B171-6E6F9E80DE78}" destId="{363DA7BC-F0F5-4FD7-B38A-1F8537BE3390}" srcOrd="0" destOrd="0" presId="urn:microsoft.com/office/officeart/2008/layout/AscendingPictureAccentProcess"/>
    <dgm:cxn modelId="{F6F6BDBE-EEA0-4FFF-96B9-FBA3CBD4F641}" type="presOf" srcId="{4CD6233C-7423-4376-B9FD-ECAA761F4CBE}" destId="{F403F907-AB84-447C-A727-B54EF410AA1C}" srcOrd="0" destOrd="0" presId="urn:microsoft.com/office/officeart/2008/layout/AscendingPictureAccentProcess"/>
    <dgm:cxn modelId="{63D8F5C9-AB91-444F-9DD0-8E2DA4C9D99B}" srcId="{7064CF76-1FEF-4FCD-B1D7-4BD5CFABD5B3}" destId="{A4CF662E-349C-40BF-B171-6E6F9E80DE78}" srcOrd="0" destOrd="0" parTransId="{D78DDCBD-9606-4AD1-BEC8-DE9F5CD23E1B}" sibTransId="{4CD6233C-7423-4376-B9FD-ECAA761F4CBE}"/>
    <dgm:cxn modelId="{5BE526FD-FCCF-47C8-9FBD-E0523EDBC935}" type="presParOf" srcId="{99713823-2297-42B7-91E2-83FDBA1B33F9}" destId="{363DA7BC-F0F5-4FD7-B38A-1F8537BE3390}" srcOrd="0" destOrd="0" presId="urn:microsoft.com/office/officeart/2008/layout/AscendingPictureAccentProcess"/>
    <dgm:cxn modelId="{8E31228B-E49C-40BA-9CB8-BEFE22E84785}" type="presParOf" srcId="{99713823-2297-42B7-91E2-83FDBA1B33F9}" destId="{92B4370A-4284-4039-BBDD-A4CE49A46250}" srcOrd="1" destOrd="0" presId="urn:microsoft.com/office/officeart/2008/layout/AscendingPictureAccentProcess"/>
    <dgm:cxn modelId="{38D92FB7-1922-4FD2-9FA3-0697CED59746}" type="presParOf" srcId="{92B4370A-4284-4039-BBDD-A4CE49A46250}" destId="{F403F907-AB84-447C-A727-B54EF410AA1C}" srcOrd="0" destOrd="0" presId="urn:microsoft.com/office/officeart/2008/layout/AscendingPictureAccent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0C8A7F-4AAA-461B-857F-D3AB15ABC863}"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8C53CC1D-10F5-43BD-8B5E-A0AE75AE4646}">
      <dgm:prSet phldrT="[Tekst]" custT="1"/>
      <dgm:spPr/>
      <dgm:t>
        <a:bodyPr/>
        <a:lstStyle/>
        <a:p>
          <a:r>
            <a:rPr lang="nl-NL" sz="1400" b="1"/>
            <a:t>Losse band</a:t>
          </a:r>
        </a:p>
      </dgm:t>
    </dgm:pt>
    <dgm:pt modelId="{3B74FA32-B625-43D6-BD8D-2AD471A42E38}" type="parTrans" cxnId="{54A7AA88-08FA-4D8D-9C01-AABFF75CDD52}">
      <dgm:prSet/>
      <dgm:spPr/>
      <dgm:t>
        <a:bodyPr/>
        <a:lstStyle/>
        <a:p>
          <a:endParaRPr lang="nl-NL"/>
        </a:p>
      </dgm:t>
    </dgm:pt>
    <dgm:pt modelId="{3E73C786-2778-4D03-B373-2CEA21FE5322}" type="sibTrans" cxnId="{54A7AA88-08FA-4D8D-9C01-AABFF75CDD52}">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6F0A3562-DF69-49D2-9385-0485EB87A653}" type="pres">
      <dgm:prSet presAssocID="{4F0C8A7F-4AAA-461B-857F-D3AB15ABC863}" presName="Name0" presStyleCnt="0">
        <dgm:presLayoutVars>
          <dgm:chMax val="7"/>
          <dgm:chPref val="7"/>
          <dgm:dir/>
        </dgm:presLayoutVars>
      </dgm:prSet>
      <dgm:spPr/>
    </dgm:pt>
    <dgm:pt modelId="{073A546D-AEFC-4F81-ABF6-282786461545}" type="pres">
      <dgm:prSet presAssocID="{8C53CC1D-10F5-43BD-8B5E-A0AE75AE4646}" presName="parTx1" presStyleLbl="node1" presStyleIdx="0" presStyleCnt="1" custScaleX="77024" custScaleY="61021" custLinFactY="1498" custLinFactNeighborX="7607" custLinFactNeighborY="100000"/>
      <dgm:spPr/>
    </dgm:pt>
    <dgm:pt modelId="{4849459A-9DE3-4C22-A6FA-A87F5D18C801}" type="pres">
      <dgm:prSet presAssocID="{3E73C786-2778-4D03-B373-2CEA21FE5322}" presName="picture1" presStyleCnt="0"/>
      <dgm:spPr/>
    </dgm:pt>
    <dgm:pt modelId="{1CE7DAC1-532D-4D9B-BC8E-1CF0DE463004}" type="pres">
      <dgm:prSet presAssocID="{3E73C786-2778-4D03-B373-2CEA21FE5322}" presName="imageRepeatNode" presStyleLbl="fgImgPlace1" presStyleIdx="0" presStyleCnt="1" custScaleX="239283" custScaleY="237879" custLinFactNeighborX="3516" custLinFactNeighborY="-32811"/>
      <dgm:spPr/>
    </dgm:pt>
  </dgm:ptLst>
  <dgm:cxnLst>
    <dgm:cxn modelId="{DF2F3636-BBBF-4745-81EA-3A59E135C95D}" type="presOf" srcId="{8C53CC1D-10F5-43BD-8B5E-A0AE75AE4646}" destId="{073A546D-AEFC-4F81-ABF6-282786461545}" srcOrd="0" destOrd="0" presId="urn:microsoft.com/office/officeart/2008/layout/AscendingPictureAccentProcess"/>
    <dgm:cxn modelId="{8068CA3C-F45E-4ABE-8711-9D26B53D3FB6}" type="presOf" srcId="{3E73C786-2778-4D03-B373-2CEA21FE5322}" destId="{1CE7DAC1-532D-4D9B-BC8E-1CF0DE463004}" srcOrd="0" destOrd="0" presId="urn:microsoft.com/office/officeart/2008/layout/AscendingPictureAccentProcess"/>
    <dgm:cxn modelId="{7EC20A87-46D7-4BFE-AA50-CE5637350B05}" type="presOf" srcId="{4F0C8A7F-4AAA-461B-857F-D3AB15ABC863}" destId="{6F0A3562-DF69-49D2-9385-0485EB87A653}" srcOrd="0" destOrd="0" presId="urn:microsoft.com/office/officeart/2008/layout/AscendingPictureAccentProcess"/>
    <dgm:cxn modelId="{54A7AA88-08FA-4D8D-9C01-AABFF75CDD52}" srcId="{4F0C8A7F-4AAA-461B-857F-D3AB15ABC863}" destId="{8C53CC1D-10F5-43BD-8B5E-A0AE75AE4646}" srcOrd="0" destOrd="0" parTransId="{3B74FA32-B625-43D6-BD8D-2AD471A42E38}" sibTransId="{3E73C786-2778-4D03-B373-2CEA21FE5322}"/>
    <dgm:cxn modelId="{5A763BEF-DB2C-409B-AFEB-60012ED8DFAF}" type="presParOf" srcId="{6F0A3562-DF69-49D2-9385-0485EB87A653}" destId="{073A546D-AEFC-4F81-ABF6-282786461545}" srcOrd="0" destOrd="0" presId="urn:microsoft.com/office/officeart/2008/layout/AscendingPictureAccentProcess"/>
    <dgm:cxn modelId="{E4598D4A-41A5-40F7-9EFE-A26FBF6D0AA7}" type="presParOf" srcId="{6F0A3562-DF69-49D2-9385-0485EB87A653}" destId="{4849459A-9DE3-4C22-A6FA-A87F5D18C801}" srcOrd="1" destOrd="0" presId="urn:microsoft.com/office/officeart/2008/layout/AscendingPictureAccentProcess"/>
    <dgm:cxn modelId="{9938674C-E881-4FC9-85DF-48EEDCD94404}" type="presParOf" srcId="{4849459A-9DE3-4C22-A6FA-A87F5D18C801}" destId="{1CE7DAC1-532D-4D9B-BC8E-1CF0DE463004}" srcOrd="0" destOrd="0" presId="urn:microsoft.com/office/officeart/2008/layout/AscendingPictureAccent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D74945C-3A1E-484C-889D-336FB1C9052B}"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EFED4785-B1D1-49D3-BF1B-471E1F309589}">
      <dgm:prSet phldrT="[Tekst]" custT="1"/>
      <dgm:spPr/>
      <dgm:t>
        <a:bodyPr/>
        <a:lstStyle/>
        <a:p>
          <a:r>
            <a:rPr lang="nl-NL" sz="1600" b="1"/>
            <a:t>De hyrax</a:t>
          </a:r>
        </a:p>
      </dgm:t>
    </dgm:pt>
    <dgm:pt modelId="{B77483BE-BBE4-42B0-BCEE-B05075C4A497}" type="parTrans" cxnId="{DBE05C21-CB06-4D26-87F3-45EB5B1FECD5}">
      <dgm:prSet/>
      <dgm:spPr/>
      <dgm:t>
        <a:bodyPr/>
        <a:lstStyle/>
        <a:p>
          <a:endParaRPr lang="nl-NL"/>
        </a:p>
      </dgm:t>
    </dgm:pt>
    <dgm:pt modelId="{FCF9CE85-20EB-4A13-9C96-45E02677E9D7}" type="sibTrans" cxnId="{DBE05C21-CB06-4D26-87F3-45EB5B1FECD5}">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98BFDE83-970E-4947-975A-A39C9F6358A8}" type="pres">
      <dgm:prSet presAssocID="{BD74945C-3A1E-484C-889D-336FB1C9052B}" presName="Name0" presStyleCnt="0">
        <dgm:presLayoutVars>
          <dgm:chMax val="7"/>
          <dgm:chPref val="7"/>
          <dgm:dir/>
        </dgm:presLayoutVars>
      </dgm:prSet>
      <dgm:spPr/>
    </dgm:pt>
    <dgm:pt modelId="{2BA22D7A-33AD-4F5D-BB8A-E4A2923F8B4B}" type="pres">
      <dgm:prSet presAssocID="{EFED4785-B1D1-49D3-BF1B-471E1F309589}" presName="parTx1" presStyleLbl="node1" presStyleIdx="0" presStyleCnt="1" custScaleX="80391" custScaleY="55121" custLinFactNeighborX="2054" custLinFactNeighborY="78529"/>
      <dgm:spPr/>
    </dgm:pt>
    <dgm:pt modelId="{D97DD638-570E-4AFB-9B1D-F0CF1EE5DB60}" type="pres">
      <dgm:prSet presAssocID="{FCF9CE85-20EB-4A13-9C96-45E02677E9D7}" presName="picture1" presStyleCnt="0"/>
      <dgm:spPr/>
    </dgm:pt>
    <dgm:pt modelId="{62758B96-BBC6-4146-BEF6-16E06ED3411F}" type="pres">
      <dgm:prSet presAssocID="{FCF9CE85-20EB-4A13-9C96-45E02677E9D7}" presName="imageRepeatNode" presStyleLbl="fgImgPlace1" presStyleIdx="0" presStyleCnt="1" custScaleX="202643" custScaleY="200433" custLinFactNeighborX="-6648" custLinFactNeighborY="-3323"/>
      <dgm:spPr/>
    </dgm:pt>
  </dgm:ptLst>
  <dgm:cxnLst>
    <dgm:cxn modelId="{DBE05C21-CB06-4D26-87F3-45EB5B1FECD5}" srcId="{BD74945C-3A1E-484C-889D-336FB1C9052B}" destId="{EFED4785-B1D1-49D3-BF1B-471E1F309589}" srcOrd="0" destOrd="0" parTransId="{B77483BE-BBE4-42B0-BCEE-B05075C4A497}" sibTransId="{FCF9CE85-20EB-4A13-9C96-45E02677E9D7}"/>
    <dgm:cxn modelId="{24F31D42-696E-44B7-8774-27543AAF206B}" type="presOf" srcId="{BD74945C-3A1E-484C-889D-336FB1C9052B}" destId="{98BFDE83-970E-4947-975A-A39C9F6358A8}" srcOrd="0" destOrd="0" presId="urn:microsoft.com/office/officeart/2008/layout/AscendingPictureAccentProcess"/>
    <dgm:cxn modelId="{8CE82971-11D4-4416-9DCE-228CAF6118D6}" type="presOf" srcId="{EFED4785-B1D1-49D3-BF1B-471E1F309589}" destId="{2BA22D7A-33AD-4F5D-BB8A-E4A2923F8B4B}" srcOrd="0" destOrd="0" presId="urn:microsoft.com/office/officeart/2008/layout/AscendingPictureAccentProcess"/>
    <dgm:cxn modelId="{635089A4-1BF9-4361-8DA3-BF2B942FFFAC}" type="presOf" srcId="{FCF9CE85-20EB-4A13-9C96-45E02677E9D7}" destId="{62758B96-BBC6-4146-BEF6-16E06ED3411F}" srcOrd="0" destOrd="0" presId="urn:microsoft.com/office/officeart/2008/layout/AscendingPictureAccentProcess"/>
    <dgm:cxn modelId="{6D6171EC-A932-4D85-A24D-6D4B5B946C5F}" type="presParOf" srcId="{98BFDE83-970E-4947-975A-A39C9F6358A8}" destId="{2BA22D7A-33AD-4F5D-BB8A-E4A2923F8B4B}" srcOrd="0" destOrd="0" presId="urn:microsoft.com/office/officeart/2008/layout/AscendingPictureAccentProcess"/>
    <dgm:cxn modelId="{7AFCC79F-D234-4D44-9ACB-6F415956EEDC}" type="presParOf" srcId="{98BFDE83-970E-4947-975A-A39C9F6358A8}" destId="{D97DD638-570E-4AFB-9B1D-F0CF1EE5DB60}" srcOrd="1" destOrd="0" presId="urn:microsoft.com/office/officeart/2008/layout/AscendingPictureAccentProcess"/>
    <dgm:cxn modelId="{DF42D047-F40D-4B74-8CF2-0448786E0AB6}" type="presParOf" srcId="{D97DD638-570E-4AFB-9B1D-F0CF1EE5DB60}" destId="{62758B96-BBC6-4146-BEF6-16E06ED3411F}" srcOrd="0" destOrd="0" presId="urn:microsoft.com/office/officeart/2008/layout/AscendingPictureAccent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60F4AE6-FCA3-4452-9B33-47C7AE306BA5}" type="doc">
      <dgm:prSet loTypeId="urn:microsoft.com/office/officeart/2008/layout/AscendingPictureAccentProcess" loCatId="process" qsTypeId="urn:microsoft.com/office/officeart/2005/8/quickstyle/simple3" qsCatId="simple" csTypeId="urn:microsoft.com/office/officeart/2005/8/colors/accent1_2" csCatId="accent1" phldr="1"/>
      <dgm:spPr/>
    </dgm:pt>
    <dgm:pt modelId="{BCEFCDF3-C7F3-48D4-A2FA-55446DCD25BA}">
      <dgm:prSet phldrT="[Tekst]" custT="1"/>
      <dgm:spPr/>
      <dgm:t>
        <a:bodyPr/>
        <a:lstStyle/>
        <a:p>
          <a:r>
            <a:rPr lang="nl-NL" sz="1400" b="1"/>
            <a:t>De herbst</a:t>
          </a:r>
        </a:p>
      </dgm:t>
    </dgm:pt>
    <dgm:pt modelId="{12CD7624-F9D5-4DCF-8840-E1873455FA1B}" type="parTrans" cxnId="{F0372B4B-9241-488F-B603-FE97605677A6}">
      <dgm:prSet/>
      <dgm:spPr/>
      <dgm:t>
        <a:bodyPr/>
        <a:lstStyle/>
        <a:p>
          <a:endParaRPr lang="nl-NL"/>
        </a:p>
      </dgm:t>
    </dgm:pt>
    <dgm:pt modelId="{2DCA5BA9-BBD2-4389-9C27-A6BECDFF080B}" type="sibTrans" cxnId="{F0372B4B-9241-488F-B603-FE97605677A6}">
      <dgm:prSet/>
      <dgm:spPr>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dgm:spPr>
      <dgm:t>
        <a:bodyPr/>
        <a:lstStyle/>
        <a:p>
          <a:endParaRPr lang="nl-NL"/>
        </a:p>
      </dgm:t>
    </dgm:pt>
    <dgm:pt modelId="{946FF093-1896-4351-A521-37752F91F04B}" type="pres">
      <dgm:prSet presAssocID="{860F4AE6-FCA3-4452-9B33-47C7AE306BA5}" presName="Name0" presStyleCnt="0">
        <dgm:presLayoutVars>
          <dgm:chMax val="7"/>
          <dgm:chPref val="7"/>
          <dgm:dir/>
        </dgm:presLayoutVars>
      </dgm:prSet>
      <dgm:spPr/>
    </dgm:pt>
    <dgm:pt modelId="{8D33D73D-7610-479E-B5D1-0E1191127BFE}" type="pres">
      <dgm:prSet presAssocID="{BCEFCDF3-C7F3-48D4-A2FA-55446DCD25BA}" presName="parTx1" presStyleLbl="node1" presStyleIdx="0" presStyleCnt="1" custScaleX="76888" custScaleY="47318" custLinFactNeighborX="-2905" custLinFactNeighborY="57764"/>
      <dgm:spPr/>
    </dgm:pt>
    <dgm:pt modelId="{E8FA3CC9-63DE-4400-B595-090FFE863FA8}" type="pres">
      <dgm:prSet presAssocID="{2DCA5BA9-BBD2-4389-9C27-A6BECDFF080B}" presName="picture1" presStyleCnt="0"/>
      <dgm:spPr/>
    </dgm:pt>
    <dgm:pt modelId="{F10FB48E-2B2E-4390-ADF7-D86965F3833E}" type="pres">
      <dgm:prSet presAssocID="{2DCA5BA9-BBD2-4389-9C27-A6BECDFF080B}" presName="imageRepeatNode" presStyleLbl="fgImgPlace1" presStyleIdx="0" presStyleCnt="1" custScaleX="210637" custScaleY="177485" custLinFactNeighborX="-16707" custLinFactNeighborY="-17749"/>
      <dgm:spPr/>
    </dgm:pt>
  </dgm:ptLst>
  <dgm:cxnLst>
    <dgm:cxn modelId="{EB9FFB03-4976-48E6-BC36-9DCFD89AD1E9}" type="presOf" srcId="{BCEFCDF3-C7F3-48D4-A2FA-55446DCD25BA}" destId="{8D33D73D-7610-479E-B5D1-0E1191127BFE}" srcOrd="0" destOrd="0" presId="urn:microsoft.com/office/officeart/2008/layout/AscendingPictureAccentProcess"/>
    <dgm:cxn modelId="{FCBA315B-E569-4111-97B4-766F8008B8F6}" type="presOf" srcId="{2DCA5BA9-BBD2-4389-9C27-A6BECDFF080B}" destId="{F10FB48E-2B2E-4390-ADF7-D86965F3833E}" srcOrd="0" destOrd="0" presId="urn:microsoft.com/office/officeart/2008/layout/AscendingPictureAccentProcess"/>
    <dgm:cxn modelId="{F0372B4B-9241-488F-B603-FE97605677A6}" srcId="{860F4AE6-FCA3-4452-9B33-47C7AE306BA5}" destId="{BCEFCDF3-C7F3-48D4-A2FA-55446DCD25BA}" srcOrd="0" destOrd="0" parTransId="{12CD7624-F9D5-4DCF-8840-E1873455FA1B}" sibTransId="{2DCA5BA9-BBD2-4389-9C27-A6BECDFF080B}"/>
    <dgm:cxn modelId="{319CE799-C036-4FD6-8AED-F918629D69AC}" type="presOf" srcId="{860F4AE6-FCA3-4452-9B33-47C7AE306BA5}" destId="{946FF093-1896-4351-A521-37752F91F04B}" srcOrd="0" destOrd="0" presId="urn:microsoft.com/office/officeart/2008/layout/AscendingPictureAccentProcess"/>
    <dgm:cxn modelId="{6ABA5C7A-1500-45B0-844D-0F3304854236}" type="presParOf" srcId="{946FF093-1896-4351-A521-37752F91F04B}" destId="{8D33D73D-7610-479E-B5D1-0E1191127BFE}" srcOrd="0" destOrd="0" presId="urn:microsoft.com/office/officeart/2008/layout/AscendingPictureAccentProcess"/>
    <dgm:cxn modelId="{23EF8FF7-0BAC-4976-86DE-4A2857DCC6B2}" type="presParOf" srcId="{946FF093-1896-4351-A521-37752F91F04B}" destId="{E8FA3CC9-63DE-4400-B595-090FFE863FA8}" srcOrd="1" destOrd="0" presId="urn:microsoft.com/office/officeart/2008/layout/AscendingPictureAccentProcess"/>
    <dgm:cxn modelId="{F9B9E56B-61DE-4B0A-9844-E57AB18475D6}" type="presParOf" srcId="{E8FA3CC9-63DE-4400-B595-090FFE863FA8}" destId="{F10FB48E-2B2E-4390-ADF7-D86965F3833E}" srcOrd="0" destOrd="0" presId="urn:microsoft.com/office/officeart/2008/layout/AscendingPictureAccentProcess"/>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EC4E1-D76E-4F72-B558-FEAE00851405}">
      <dsp:nvSpPr>
        <dsp:cNvPr id="0" name=""/>
        <dsp:cNvSpPr/>
      </dsp:nvSpPr>
      <dsp:spPr>
        <a:xfrm>
          <a:off x="1045573" y="1875181"/>
          <a:ext cx="2465191" cy="324882"/>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15984" tIns="53340" rIns="53340" bIns="53340" numCol="1" spcCol="1270" anchor="ctr" anchorCtr="0">
          <a:noAutofit/>
        </a:bodyPr>
        <a:lstStyle/>
        <a:p>
          <a:pPr marL="0" lvl="0" indent="0" algn="l" defTabSz="622300">
            <a:lnSpc>
              <a:spcPct val="90000"/>
            </a:lnSpc>
            <a:spcBef>
              <a:spcPct val="0"/>
            </a:spcBef>
            <a:spcAft>
              <a:spcPct val="35000"/>
            </a:spcAft>
            <a:buNone/>
          </a:pPr>
          <a:r>
            <a:rPr lang="nl-NL" sz="1400" b="1" kern="1200"/>
            <a:t>       Uitneembare be</a:t>
          </a:r>
          <a:r>
            <a:rPr lang="nl-NL" sz="1400" b="0" kern="1200"/>
            <a:t>u</a:t>
          </a:r>
          <a:r>
            <a:rPr lang="nl-NL" sz="1400" b="1" kern="1200"/>
            <a:t>gel</a:t>
          </a:r>
        </a:p>
      </dsp:txBody>
      <dsp:txXfrm>
        <a:off x="1061432" y="1891040"/>
        <a:ext cx="2433473" cy="293164"/>
      </dsp:txXfrm>
    </dsp:sp>
    <dsp:sp modelId="{DC1C0C1C-EE95-4D12-8E46-D3960B6FF495}">
      <dsp:nvSpPr>
        <dsp:cNvPr id="0" name=""/>
        <dsp:cNvSpPr/>
      </dsp:nvSpPr>
      <dsp:spPr>
        <a:xfrm>
          <a:off x="-119864" y="128208"/>
          <a:ext cx="2136584" cy="2197153"/>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F24E5D-0349-4CE8-91A1-DEB4BB7BE3AD}">
      <dsp:nvSpPr>
        <dsp:cNvPr id="0" name=""/>
        <dsp:cNvSpPr/>
      </dsp:nvSpPr>
      <dsp:spPr>
        <a:xfrm>
          <a:off x="1476268" y="1607083"/>
          <a:ext cx="1705081" cy="316968"/>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4097" tIns="60960" rIns="60960" bIns="60960" numCol="1" spcCol="1270" anchor="ctr" anchorCtr="0">
          <a:noAutofit/>
        </a:bodyPr>
        <a:lstStyle/>
        <a:p>
          <a:pPr marL="0" lvl="0" indent="0" algn="l" defTabSz="711200">
            <a:lnSpc>
              <a:spcPct val="90000"/>
            </a:lnSpc>
            <a:spcBef>
              <a:spcPct val="0"/>
            </a:spcBef>
            <a:spcAft>
              <a:spcPct val="35000"/>
            </a:spcAft>
            <a:buNone/>
          </a:pPr>
          <a:r>
            <a:rPr lang="nl-NL" sz="1600" b="1" kern="1200">
              <a:latin typeface="Calibri" panose="020F0502020204030204"/>
              <a:ea typeface="+mn-ea"/>
              <a:cs typeface="+mn-cs"/>
            </a:rPr>
            <a:t>los slotje</a:t>
          </a:r>
        </a:p>
      </dsp:txBody>
      <dsp:txXfrm>
        <a:off x="1491741" y="1622556"/>
        <a:ext cx="1674135" cy="286022"/>
      </dsp:txXfrm>
    </dsp:sp>
    <dsp:sp modelId="{58DC7D9A-F19B-458F-A3CB-16C099B042F8}">
      <dsp:nvSpPr>
        <dsp:cNvPr id="0" name=""/>
        <dsp:cNvSpPr/>
      </dsp:nvSpPr>
      <dsp:spPr>
        <a:xfrm>
          <a:off x="0" y="0"/>
          <a:ext cx="2137897" cy="199355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2DA0F-83C9-433C-81B6-019D4F02B1F0}">
      <dsp:nvSpPr>
        <dsp:cNvPr id="0" name=""/>
        <dsp:cNvSpPr/>
      </dsp:nvSpPr>
      <dsp:spPr>
        <a:xfrm>
          <a:off x="1203052" y="1925936"/>
          <a:ext cx="2047609" cy="369590"/>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11644" tIns="53340" rIns="53340" bIns="53340" numCol="1" spcCol="1270" anchor="ctr" anchorCtr="0">
          <a:noAutofit/>
        </a:bodyPr>
        <a:lstStyle/>
        <a:p>
          <a:pPr marL="0" lvl="0" indent="0" algn="l" defTabSz="622300">
            <a:lnSpc>
              <a:spcPct val="90000"/>
            </a:lnSpc>
            <a:spcBef>
              <a:spcPct val="0"/>
            </a:spcBef>
            <a:spcAft>
              <a:spcPct val="35000"/>
            </a:spcAft>
            <a:buNone/>
          </a:pPr>
          <a:r>
            <a:rPr lang="nl-NL" sz="1400" b="1" kern="1200"/>
            <a:t>uitstekende draad</a:t>
          </a:r>
        </a:p>
      </dsp:txBody>
      <dsp:txXfrm>
        <a:off x="1221094" y="1943978"/>
        <a:ext cx="2011525" cy="333506"/>
      </dsp:txXfrm>
    </dsp:sp>
    <dsp:sp modelId="{96A394CA-6437-48EC-84A1-2C764BD978B8}">
      <dsp:nvSpPr>
        <dsp:cNvPr id="0" name=""/>
        <dsp:cNvSpPr/>
      </dsp:nvSpPr>
      <dsp:spPr>
        <a:xfrm>
          <a:off x="0" y="289269"/>
          <a:ext cx="2001616" cy="2009781"/>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DA7BC-F0F5-4FD7-B38A-1F8537BE3390}">
      <dsp:nvSpPr>
        <dsp:cNvPr id="0" name=""/>
        <dsp:cNvSpPr/>
      </dsp:nvSpPr>
      <dsp:spPr>
        <a:xfrm>
          <a:off x="1302500" y="1645514"/>
          <a:ext cx="1517807" cy="211860"/>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22739" tIns="53340" rIns="53340" bIns="53340" numCol="1" spcCol="1270" anchor="ctr" anchorCtr="0">
          <a:noAutofit/>
        </a:bodyPr>
        <a:lstStyle/>
        <a:p>
          <a:pPr marL="0" lvl="0" indent="0" algn="l" defTabSz="622300">
            <a:lnSpc>
              <a:spcPct val="90000"/>
            </a:lnSpc>
            <a:spcBef>
              <a:spcPct val="0"/>
            </a:spcBef>
            <a:spcAft>
              <a:spcPct val="35000"/>
            </a:spcAft>
            <a:buNone/>
          </a:pPr>
          <a:r>
            <a:rPr lang="nl-NL" sz="1400" b="1" kern="1200"/>
            <a:t>De</a:t>
          </a:r>
          <a:r>
            <a:rPr lang="nl-NL" sz="800" kern="1200"/>
            <a:t>  </a:t>
          </a:r>
          <a:r>
            <a:rPr lang="nl-NL" sz="1600" b="1" kern="1200"/>
            <a:t>spalk</a:t>
          </a:r>
        </a:p>
      </dsp:txBody>
      <dsp:txXfrm>
        <a:off x="1312842" y="1655856"/>
        <a:ext cx="1497123" cy="191176"/>
      </dsp:txXfrm>
    </dsp:sp>
    <dsp:sp modelId="{F403F907-AB84-447C-A727-B54EF410AA1C}">
      <dsp:nvSpPr>
        <dsp:cNvPr id="0" name=""/>
        <dsp:cNvSpPr/>
      </dsp:nvSpPr>
      <dsp:spPr>
        <a:xfrm>
          <a:off x="128182" y="3"/>
          <a:ext cx="2028291" cy="1857371"/>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A546D-AEFC-4F81-ABF6-282786461545}">
      <dsp:nvSpPr>
        <dsp:cNvPr id="0" name=""/>
        <dsp:cNvSpPr/>
      </dsp:nvSpPr>
      <dsp:spPr>
        <a:xfrm>
          <a:off x="1170830" y="1637579"/>
          <a:ext cx="1350204" cy="286874"/>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71044" tIns="53340" rIns="53340" bIns="53340" numCol="1" spcCol="1270" anchor="ctr" anchorCtr="0">
          <a:noAutofit/>
        </a:bodyPr>
        <a:lstStyle/>
        <a:p>
          <a:pPr marL="0" lvl="0" indent="0" algn="l" defTabSz="622300">
            <a:lnSpc>
              <a:spcPct val="90000"/>
            </a:lnSpc>
            <a:spcBef>
              <a:spcPct val="0"/>
            </a:spcBef>
            <a:spcAft>
              <a:spcPct val="35000"/>
            </a:spcAft>
            <a:buNone/>
          </a:pPr>
          <a:r>
            <a:rPr lang="nl-NL" sz="1400" b="1" kern="1200"/>
            <a:t>Losse band</a:t>
          </a:r>
        </a:p>
      </dsp:txBody>
      <dsp:txXfrm>
        <a:off x="1184834" y="1651583"/>
        <a:ext cx="1322196" cy="258866"/>
      </dsp:txXfrm>
    </dsp:sp>
    <dsp:sp modelId="{1CE7DAC1-532D-4D9B-BC8E-1CF0DE463004}">
      <dsp:nvSpPr>
        <dsp:cNvPr id="0" name=""/>
        <dsp:cNvSpPr/>
      </dsp:nvSpPr>
      <dsp:spPr>
        <a:xfrm>
          <a:off x="-54059" y="0"/>
          <a:ext cx="1944697" cy="1933577"/>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22D7A-33AD-4F5D-BB8A-E4A2923F8B4B}">
      <dsp:nvSpPr>
        <dsp:cNvPr id="0" name=""/>
        <dsp:cNvSpPr/>
      </dsp:nvSpPr>
      <dsp:spPr>
        <a:xfrm>
          <a:off x="1112944" y="1421333"/>
          <a:ext cx="1490697" cy="274118"/>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92495" tIns="60960" rIns="60960" bIns="60960" numCol="1" spcCol="1270" anchor="ctr" anchorCtr="0">
          <a:noAutofit/>
        </a:bodyPr>
        <a:lstStyle/>
        <a:p>
          <a:pPr marL="0" lvl="0" indent="0" algn="l" defTabSz="711200">
            <a:lnSpc>
              <a:spcPct val="90000"/>
            </a:lnSpc>
            <a:spcBef>
              <a:spcPct val="0"/>
            </a:spcBef>
            <a:spcAft>
              <a:spcPct val="35000"/>
            </a:spcAft>
            <a:buNone/>
          </a:pPr>
          <a:r>
            <a:rPr lang="nl-NL" sz="1600" b="1" kern="1200"/>
            <a:t>De hyrax</a:t>
          </a:r>
        </a:p>
      </dsp:txBody>
      <dsp:txXfrm>
        <a:off x="1126325" y="1434714"/>
        <a:ext cx="1463935" cy="247356"/>
      </dsp:txXfrm>
    </dsp:sp>
    <dsp:sp modelId="{62758B96-BBC6-4146-BEF6-16E06ED3411F}">
      <dsp:nvSpPr>
        <dsp:cNvPr id="0" name=""/>
        <dsp:cNvSpPr/>
      </dsp:nvSpPr>
      <dsp:spPr>
        <a:xfrm>
          <a:off x="-24271" y="0"/>
          <a:ext cx="1742130" cy="1723389"/>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3D73D-7610-479E-B5D1-0E1191127BFE}">
      <dsp:nvSpPr>
        <dsp:cNvPr id="0" name=""/>
        <dsp:cNvSpPr/>
      </dsp:nvSpPr>
      <dsp:spPr>
        <a:xfrm>
          <a:off x="1193658" y="1314449"/>
          <a:ext cx="1512787" cy="249680"/>
        </a:xfrm>
        <a:prstGeom prst="roundRect">
          <a:avLst/>
        </a:prstGeom>
        <a:gradFill rotWithShape="0">
          <a:gsLst>
            <a:gs pos="0">
              <a:schemeClr val="accent1">
                <a:hueOff val="0"/>
                <a:satOff val="0"/>
                <a:lumOff val="0"/>
                <a:alphaOff val="0"/>
                <a:tint val="10000"/>
                <a:satMod val="300000"/>
              </a:schemeClr>
            </a:gs>
            <a:gs pos="34000">
              <a:schemeClr val="accent1">
                <a:hueOff val="0"/>
                <a:satOff val="0"/>
                <a:lumOff val="0"/>
                <a:alphaOff val="0"/>
                <a:tint val="13500"/>
                <a:satMod val="250000"/>
              </a:schemeClr>
            </a:gs>
            <a:gs pos="100000">
              <a:schemeClr val="accent1">
                <a:hueOff val="0"/>
                <a:satOff val="0"/>
                <a:lumOff val="0"/>
                <a:alphaOff val="0"/>
                <a:tint val="60000"/>
                <a:satMod val="200000"/>
              </a:schemeClr>
            </a:gs>
          </a:gsLst>
          <a:path path="circle">
            <a:fillToRect l="50000" t="155000" r="50000" b="-55000"/>
          </a:path>
        </a:gradFill>
        <a:ln>
          <a:noFill/>
        </a:ln>
        <a:effectLst>
          <a:outerShdw blurRad="63500" dist="25400" dir="147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6459" tIns="53340" rIns="53340" bIns="53340" numCol="1" spcCol="1270" anchor="ctr" anchorCtr="0">
          <a:noAutofit/>
        </a:bodyPr>
        <a:lstStyle/>
        <a:p>
          <a:pPr marL="0" lvl="0" indent="0" algn="l" defTabSz="622300">
            <a:lnSpc>
              <a:spcPct val="90000"/>
            </a:lnSpc>
            <a:spcBef>
              <a:spcPct val="0"/>
            </a:spcBef>
            <a:spcAft>
              <a:spcPct val="35000"/>
            </a:spcAft>
            <a:buNone/>
          </a:pPr>
          <a:r>
            <a:rPr lang="nl-NL" sz="1400" b="1" kern="1200"/>
            <a:t>De herbst</a:t>
          </a:r>
        </a:p>
      </dsp:txBody>
      <dsp:txXfrm>
        <a:off x="1205846" y="1326637"/>
        <a:ext cx="1488411" cy="225304"/>
      </dsp:txXfrm>
    </dsp:sp>
    <dsp:sp modelId="{F10FB48E-2B2E-4390-ADF7-D86965F3833E}">
      <dsp:nvSpPr>
        <dsp:cNvPr id="0" name=""/>
        <dsp:cNvSpPr/>
      </dsp:nvSpPr>
      <dsp:spPr>
        <a:xfrm>
          <a:off x="-26753" y="0"/>
          <a:ext cx="1921414" cy="1619247"/>
        </a:xfrm>
        <a:prstGeom prst="ellipse">
          <a:avLst/>
        </a:prstGeom>
        <a:blipFill>
          <a:blip xmlns:r="http://schemas.openxmlformats.org/officeDocument/2006/relationships" r:embed="rId1" r:link="rId2" cstate="print">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chaduw bovenaan">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63D7-A96C-4A75-9E02-6D2055DB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4721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Backoffice1</dc:creator>
  <cp:keywords/>
  <dc:description/>
  <cp:lastModifiedBy>Info | Orthocare Leusden</cp:lastModifiedBy>
  <cp:revision>2</cp:revision>
  <dcterms:created xsi:type="dcterms:W3CDTF">2022-04-26T13:09:00Z</dcterms:created>
  <dcterms:modified xsi:type="dcterms:W3CDTF">2022-04-26T13:09:00Z</dcterms:modified>
</cp:coreProperties>
</file>